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8A647" w14:textId="77777777" w:rsidR="00BF5443" w:rsidRPr="008B4C6A" w:rsidRDefault="008B4C6A" w:rsidP="00BF5443">
      <w:pPr>
        <w:jc w:val="center"/>
        <w:rPr>
          <w:b/>
          <w:sz w:val="40"/>
          <w:szCs w:val="40"/>
        </w:rPr>
      </w:pPr>
      <w:r w:rsidRPr="008B4C6A">
        <w:rPr>
          <w:rFonts w:hint="eastAsia"/>
          <w:b/>
          <w:sz w:val="40"/>
          <w:szCs w:val="40"/>
        </w:rPr>
        <w:t>防衛大学校艇友会会則</w:t>
      </w:r>
      <w:bookmarkStart w:id="0" w:name="_GoBack"/>
      <w:bookmarkEnd w:id="0"/>
    </w:p>
    <w:p w14:paraId="198FEEA0" w14:textId="77777777" w:rsidR="00D84E9E" w:rsidRDefault="00D84E9E" w:rsidP="00BF5443"/>
    <w:p w14:paraId="41C23B47" w14:textId="77777777" w:rsidR="00BF5443" w:rsidRDefault="00BF5443" w:rsidP="00BF5443">
      <w:r>
        <w:rPr>
          <w:rFonts w:hint="eastAsia"/>
        </w:rPr>
        <w:t>第１章　総則</w:t>
      </w:r>
    </w:p>
    <w:p w14:paraId="5368F3C0" w14:textId="77777777" w:rsidR="00BF5443" w:rsidRDefault="00BF5443" w:rsidP="00BF5443">
      <w:pPr>
        <w:ind w:firstLineChars="100" w:firstLine="263"/>
      </w:pPr>
      <w:r>
        <w:rPr>
          <w:rFonts w:hint="eastAsia"/>
        </w:rPr>
        <w:t>（名称）</w:t>
      </w:r>
    </w:p>
    <w:p w14:paraId="7C5BE83C" w14:textId="77777777" w:rsidR="00BF5443" w:rsidRDefault="00BF5443" w:rsidP="00BF5443">
      <w:pPr>
        <w:ind w:firstLineChars="100" w:firstLine="263"/>
      </w:pPr>
      <w:r>
        <w:rPr>
          <w:rFonts w:hint="eastAsia"/>
        </w:rPr>
        <w:t>第１条　本会は、防衛大学校艇友会（以下、「本会」という。）と称する。</w:t>
      </w:r>
    </w:p>
    <w:p w14:paraId="6CE93DAE" w14:textId="77777777" w:rsidR="00BF5443" w:rsidRDefault="00BF5443" w:rsidP="00BF5443">
      <w:pPr>
        <w:ind w:firstLineChars="100" w:firstLine="263"/>
      </w:pPr>
      <w:r>
        <w:rPr>
          <w:rFonts w:hint="eastAsia"/>
        </w:rPr>
        <w:t>（事務局）</w:t>
      </w:r>
    </w:p>
    <w:p w14:paraId="4AF02E07" w14:textId="77777777" w:rsidR="00BF5443" w:rsidRDefault="00BF5443" w:rsidP="00BF5443">
      <w:pPr>
        <w:ind w:firstLineChars="100" w:firstLine="263"/>
      </w:pPr>
      <w:r>
        <w:rPr>
          <w:rFonts w:hint="eastAsia"/>
        </w:rPr>
        <w:t>第２条　本会の事務局を「〒２３９－８６８６　　神奈川県横須賀市走水１－</w:t>
      </w:r>
    </w:p>
    <w:p w14:paraId="7B229915" w14:textId="77777777" w:rsidR="004C1E43" w:rsidRDefault="00BF5443" w:rsidP="00BF5443">
      <w:r>
        <w:rPr>
          <w:rFonts w:hint="eastAsia"/>
        </w:rPr>
        <w:t xml:space="preserve">　　　　１０－２０　防衛大学校</w:t>
      </w:r>
      <w:r w:rsidR="004C1E43">
        <w:rPr>
          <w:rFonts w:hint="eastAsia"/>
        </w:rPr>
        <w:t>ボート部（ＯＢ係学生）</w:t>
      </w:r>
      <w:r>
        <w:rPr>
          <w:rFonts w:hint="eastAsia"/>
        </w:rPr>
        <w:t xml:space="preserve">」気付　</w:t>
      </w:r>
      <w:r w:rsidR="00F314CF">
        <w:rPr>
          <w:rFonts w:hint="eastAsia"/>
        </w:rPr>
        <w:t>防大</w:t>
      </w:r>
      <w:r>
        <w:rPr>
          <w:rFonts w:hint="eastAsia"/>
        </w:rPr>
        <w:t>艇友会に</w:t>
      </w:r>
    </w:p>
    <w:p w14:paraId="7957B2F6" w14:textId="77777777" w:rsidR="00BF5443" w:rsidRDefault="004C1E43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置く。</w:t>
      </w:r>
    </w:p>
    <w:p w14:paraId="34797CC8" w14:textId="77777777" w:rsidR="00BF5443" w:rsidRDefault="00BF5443" w:rsidP="00BF5443">
      <w:pPr>
        <w:ind w:firstLineChars="100" w:firstLine="263"/>
      </w:pPr>
      <w:r>
        <w:rPr>
          <w:rFonts w:hint="eastAsia"/>
        </w:rPr>
        <w:t>（支部）</w:t>
      </w:r>
    </w:p>
    <w:p w14:paraId="33B4D069" w14:textId="77777777" w:rsidR="00BF5443" w:rsidRDefault="00BF5443" w:rsidP="00BF5443">
      <w:pPr>
        <w:ind w:firstLineChars="100" w:firstLine="263"/>
      </w:pPr>
      <w:r>
        <w:rPr>
          <w:rFonts w:hint="eastAsia"/>
        </w:rPr>
        <w:t>第３条 本会は、理事会の議決を経て必要の地に支部を置くことができる。</w:t>
      </w:r>
    </w:p>
    <w:p w14:paraId="3AAC181F" w14:textId="77777777" w:rsidR="00BF5443" w:rsidRDefault="00BF5443" w:rsidP="00BF5443">
      <w:r>
        <w:rPr>
          <w:rFonts w:hint="eastAsia"/>
        </w:rPr>
        <w:t>第２章　目的及び活動等</w:t>
      </w:r>
    </w:p>
    <w:p w14:paraId="77263E24" w14:textId="77777777" w:rsidR="00BF5443" w:rsidRDefault="00BF5443" w:rsidP="008B4C6A">
      <w:pPr>
        <w:ind w:firstLineChars="100" w:firstLine="263"/>
      </w:pPr>
      <w:r>
        <w:rPr>
          <w:rFonts w:hint="eastAsia"/>
        </w:rPr>
        <w:t>（目的）</w:t>
      </w:r>
    </w:p>
    <w:p w14:paraId="112AE5F7" w14:textId="77777777" w:rsidR="008B4C6A" w:rsidRDefault="00BF5443" w:rsidP="008B4C6A">
      <w:pPr>
        <w:ind w:firstLineChars="100" w:firstLine="263"/>
      </w:pPr>
      <w:r>
        <w:rPr>
          <w:rFonts w:hint="eastAsia"/>
        </w:rPr>
        <w:t>第４条</w:t>
      </w:r>
      <w:r w:rsidR="008B4C6A">
        <w:rPr>
          <w:rFonts w:hint="eastAsia"/>
        </w:rPr>
        <w:t xml:space="preserve">　</w:t>
      </w:r>
      <w:r>
        <w:rPr>
          <w:rFonts w:hint="eastAsia"/>
        </w:rPr>
        <w:t>本会は、防大ボート（漕艇）部で培ったオアズマンシップを基調とし、</w:t>
      </w:r>
    </w:p>
    <w:p w14:paraId="35C4E403" w14:textId="77777777" w:rsidR="008B4C6A" w:rsidRDefault="00BF5443" w:rsidP="008B4C6A">
      <w:pPr>
        <w:ind w:firstLineChars="400" w:firstLine="1052"/>
      </w:pPr>
      <w:r>
        <w:rPr>
          <w:rFonts w:hint="eastAsia"/>
        </w:rPr>
        <w:t>防大ボート部の発展に寄与するとともに、会員相互及び他のボート関係</w:t>
      </w:r>
    </w:p>
    <w:p w14:paraId="5D6C122B" w14:textId="77777777" w:rsidR="00BF5443" w:rsidRDefault="00BF5443" w:rsidP="008B4C6A">
      <w:pPr>
        <w:ind w:firstLineChars="400" w:firstLine="1052"/>
      </w:pPr>
      <w:r>
        <w:rPr>
          <w:rFonts w:hint="eastAsia"/>
        </w:rPr>
        <w:t>団体との親睦を図ることを目的とする。</w:t>
      </w:r>
    </w:p>
    <w:p w14:paraId="1601D59D" w14:textId="77777777" w:rsidR="00BF5443" w:rsidRDefault="00BF5443" w:rsidP="00121599">
      <w:pPr>
        <w:ind w:firstLineChars="100" w:firstLine="263"/>
      </w:pPr>
      <w:r>
        <w:rPr>
          <w:rFonts w:hint="eastAsia"/>
        </w:rPr>
        <w:t>（活動等）</w:t>
      </w:r>
    </w:p>
    <w:p w14:paraId="5F6CA147" w14:textId="77777777" w:rsidR="00BF5443" w:rsidRDefault="00BF5443" w:rsidP="00121599">
      <w:pPr>
        <w:ind w:firstLineChars="100" w:firstLine="263"/>
      </w:pPr>
      <w:r>
        <w:rPr>
          <w:rFonts w:hint="eastAsia"/>
        </w:rPr>
        <w:t>第５条</w:t>
      </w:r>
      <w:r w:rsidR="00121599">
        <w:rPr>
          <w:rFonts w:hint="eastAsia"/>
        </w:rPr>
        <w:t xml:space="preserve">　</w:t>
      </w:r>
      <w:r>
        <w:rPr>
          <w:rFonts w:hint="eastAsia"/>
        </w:rPr>
        <w:t>本会は、前条の目的を達成するため次の活動を行う。</w:t>
      </w:r>
    </w:p>
    <w:p w14:paraId="6574184D" w14:textId="77777777" w:rsidR="00BF5443" w:rsidRDefault="00121599" w:rsidP="00121599">
      <w:pPr>
        <w:ind w:firstLine="263"/>
      </w:pPr>
      <w:r>
        <w:rPr>
          <w:rFonts w:hint="eastAsia"/>
        </w:rPr>
        <w:t xml:space="preserve">（１）　</w:t>
      </w:r>
      <w:r w:rsidR="00BF5443">
        <w:rPr>
          <w:rFonts w:hint="eastAsia"/>
        </w:rPr>
        <w:t>学生支援</w:t>
      </w:r>
    </w:p>
    <w:p w14:paraId="31D53750" w14:textId="77777777" w:rsidR="00BF5443" w:rsidRDefault="00BF5443" w:rsidP="00121599">
      <w:pPr>
        <w:ind w:firstLineChars="400" w:firstLine="1052"/>
      </w:pPr>
      <w:r>
        <w:rPr>
          <w:rFonts w:hint="eastAsia"/>
        </w:rPr>
        <w:t>ア</w:t>
      </w:r>
      <w:r w:rsidR="00121599">
        <w:rPr>
          <w:rFonts w:hint="eastAsia"/>
        </w:rPr>
        <w:t xml:space="preserve">　</w:t>
      </w:r>
      <w:r>
        <w:rPr>
          <w:rFonts w:hint="eastAsia"/>
        </w:rPr>
        <w:t>防大ボート部が参加する各種大会における応援</w:t>
      </w:r>
    </w:p>
    <w:p w14:paraId="5BB7BCC5" w14:textId="77777777" w:rsidR="00BF5443" w:rsidRDefault="00BF5443" w:rsidP="00121599">
      <w:pPr>
        <w:ind w:firstLineChars="400" w:firstLine="1052"/>
      </w:pPr>
      <w:r>
        <w:rPr>
          <w:rFonts w:hint="eastAsia"/>
        </w:rPr>
        <w:t>イ</w:t>
      </w:r>
      <w:r w:rsidR="00121599">
        <w:rPr>
          <w:rFonts w:hint="eastAsia"/>
        </w:rPr>
        <w:t xml:space="preserve">　</w:t>
      </w:r>
      <w:r>
        <w:rPr>
          <w:rFonts w:hint="eastAsia"/>
        </w:rPr>
        <w:t>防大ボート部の練習に関する助言及び支援</w:t>
      </w:r>
    </w:p>
    <w:p w14:paraId="32D1C110" w14:textId="77777777" w:rsidR="00BF5443" w:rsidRDefault="00BF5443" w:rsidP="00121599">
      <w:pPr>
        <w:ind w:firstLineChars="400" w:firstLine="1052"/>
      </w:pPr>
      <w:r>
        <w:rPr>
          <w:rFonts w:hint="eastAsia"/>
        </w:rPr>
        <w:t>ウ</w:t>
      </w:r>
      <w:r w:rsidR="00121599">
        <w:rPr>
          <w:rFonts w:hint="eastAsia"/>
        </w:rPr>
        <w:t xml:space="preserve">　</w:t>
      </w:r>
      <w:r>
        <w:rPr>
          <w:rFonts w:hint="eastAsia"/>
        </w:rPr>
        <w:t>防大ボート部に対する漕艇に関する情報の提供</w:t>
      </w:r>
    </w:p>
    <w:p w14:paraId="33E84114" w14:textId="77777777" w:rsidR="00BF5443" w:rsidRDefault="00BF5443" w:rsidP="00121599">
      <w:pPr>
        <w:ind w:firstLineChars="100" w:firstLine="263"/>
      </w:pPr>
      <w:r>
        <w:rPr>
          <w:rFonts w:hint="eastAsia"/>
        </w:rPr>
        <w:t>（２）</w:t>
      </w:r>
      <w:r w:rsidR="00121599">
        <w:rPr>
          <w:rFonts w:hint="eastAsia"/>
        </w:rPr>
        <w:t xml:space="preserve">　</w:t>
      </w:r>
      <w:r>
        <w:rPr>
          <w:rFonts w:hint="eastAsia"/>
        </w:rPr>
        <w:t>総会、親睦会の開催</w:t>
      </w:r>
    </w:p>
    <w:p w14:paraId="701573EE" w14:textId="77777777" w:rsidR="00BF5443" w:rsidRDefault="00BF5443" w:rsidP="00121599">
      <w:pPr>
        <w:ind w:firstLineChars="100" w:firstLine="263"/>
      </w:pPr>
      <w:r>
        <w:rPr>
          <w:rFonts w:hint="eastAsia"/>
        </w:rPr>
        <w:t>（３）</w:t>
      </w:r>
      <w:r w:rsidR="00121599">
        <w:rPr>
          <w:rFonts w:hint="eastAsia"/>
        </w:rPr>
        <w:t xml:space="preserve">　</w:t>
      </w:r>
      <w:r>
        <w:rPr>
          <w:rFonts w:hint="eastAsia"/>
        </w:rPr>
        <w:t>会報及び会員名簿等の発行</w:t>
      </w:r>
    </w:p>
    <w:p w14:paraId="020D5F3C" w14:textId="77777777" w:rsidR="00BF5443" w:rsidRDefault="00BF5443" w:rsidP="00121599">
      <w:pPr>
        <w:ind w:firstLineChars="100" w:firstLine="263"/>
      </w:pPr>
      <w:r>
        <w:rPr>
          <w:rFonts w:hint="eastAsia"/>
        </w:rPr>
        <w:t>（４）</w:t>
      </w:r>
      <w:r w:rsidR="00121599">
        <w:rPr>
          <w:rFonts w:hint="eastAsia"/>
        </w:rPr>
        <w:t xml:space="preserve">　</w:t>
      </w:r>
      <w:r>
        <w:rPr>
          <w:rFonts w:hint="eastAsia"/>
        </w:rPr>
        <w:t>その他目的を達成するために必要な活動及び事業</w:t>
      </w:r>
    </w:p>
    <w:p w14:paraId="560B3851" w14:textId="77777777" w:rsidR="00BF5443" w:rsidRDefault="00BF5443" w:rsidP="00BF5443">
      <w:r>
        <w:rPr>
          <w:rFonts w:hint="eastAsia"/>
        </w:rPr>
        <w:t>第３章</w:t>
      </w:r>
      <w:r w:rsidR="00121599">
        <w:rPr>
          <w:rFonts w:hint="eastAsia"/>
        </w:rPr>
        <w:t xml:space="preserve">　</w:t>
      </w:r>
      <w:r>
        <w:rPr>
          <w:rFonts w:hint="eastAsia"/>
        </w:rPr>
        <w:t>会員</w:t>
      </w:r>
    </w:p>
    <w:p w14:paraId="077C6C20" w14:textId="77777777" w:rsidR="00BF5443" w:rsidRDefault="00BF5443" w:rsidP="00121599">
      <w:pPr>
        <w:ind w:firstLineChars="100" w:firstLine="263"/>
      </w:pPr>
      <w:r>
        <w:rPr>
          <w:rFonts w:hint="eastAsia"/>
        </w:rPr>
        <w:t>（種別）</w:t>
      </w:r>
    </w:p>
    <w:p w14:paraId="4B4CB2EF" w14:textId="77777777" w:rsidR="00BF5443" w:rsidRDefault="00BF5443" w:rsidP="00121599">
      <w:pPr>
        <w:ind w:firstLineChars="100" w:firstLine="263"/>
      </w:pPr>
      <w:r>
        <w:rPr>
          <w:rFonts w:hint="eastAsia"/>
        </w:rPr>
        <w:t>第６条</w:t>
      </w:r>
      <w:r w:rsidR="00121599">
        <w:rPr>
          <w:rFonts w:hint="eastAsia"/>
        </w:rPr>
        <w:t xml:space="preserve">　</w:t>
      </w:r>
      <w:r>
        <w:rPr>
          <w:rFonts w:hint="eastAsia"/>
        </w:rPr>
        <w:t>本会の会員は次のとおりとする。</w:t>
      </w:r>
    </w:p>
    <w:p w14:paraId="58795436" w14:textId="77777777" w:rsidR="00121599" w:rsidRDefault="00BF5443" w:rsidP="00121599">
      <w:pPr>
        <w:ind w:firstLineChars="100" w:firstLine="263"/>
      </w:pPr>
      <w:r>
        <w:rPr>
          <w:rFonts w:hint="eastAsia"/>
        </w:rPr>
        <w:t>（１）</w:t>
      </w:r>
      <w:r w:rsidR="00121599">
        <w:rPr>
          <w:rFonts w:hint="eastAsia"/>
        </w:rPr>
        <w:t xml:space="preserve">　</w:t>
      </w:r>
      <w:r>
        <w:rPr>
          <w:rFonts w:hint="eastAsia"/>
        </w:rPr>
        <w:t>正会員</w:t>
      </w:r>
      <w:r w:rsidR="00121599">
        <w:rPr>
          <w:rFonts w:hint="eastAsia"/>
        </w:rPr>
        <w:t xml:space="preserve">　</w:t>
      </w:r>
      <w:r>
        <w:rPr>
          <w:rFonts w:hint="eastAsia"/>
        </w:rPr>
        <w:t>防大ボート部（漕艇部並びにその前身である防大短艇部を含</w:t>
      </w:r>
    </w:p>
    <w:p w14:paraId="41A09035" w14:textId="77777777" w:rsidR="00BF5443" w:rsidRDefault="00121599" w:rsidP="00121599">
      <w:r>
        <w:rPr>
          <w:rFonts w:hint="eastAsia"/>
        </w:rPr>
        <w:t xml:space="preserve">　　　　</w:t>
      </w:r>
      <w:r w:rsidR="00BF5443">
        <w:rPr>
          <w:rFonts w:hint="eastAsia"/>
        </w:rPr>
        <w:t>む。）の部員であった者</w:t>
      </w:r>
    </w:p>
    <w:p w14:paraId="47C90D02" w14:textId="77777777" w:rsidR="00BF5443" w:rsidRDefault="00BF5443" w:rsidP="00121599">
      <w:pPr>
        <w:ind w:firstLineChars="100" w:firstLine="263"/>
      </w:pPr>
      <w:r>
        <w:rPr>
          <w:rFonts w:hint="eastAsia"/>
        </w:rPr>
        <w:t>（２）</w:t>
      </w:r>
      <w:r w:rsidR="00121599">
        <w:rPr>
          <w:rFonts w:hint="eastAsia"/>
        </w:rPr>
        <w:t xml:space="preserve">　</w:t>
      </w:r>
      <w:r>
        <w:rPr>
          <w:rFonts w:hint="eastAsia"/>
        </w:rPr>
        <w:t>賛助会員</w:t>
      </w:r>
      <w:r w:rsidR="00121599">
        <w:rPr>
          <w:rFonts w:hint="eastAsia"/>
        </w:rPr>
        <w:t xml:space="preserve">　</w:t>
      </w:r>
      <w:r>
        <w:rPr>
          <w:rFonts w:hint="eastAsia"/>
        </w:rPr>
        <w:t>本会の活動を援助する個人又は団体</w:t>
      </w:r>
    </w:p>
    <w:p w14:paraId="0704D1B5" w14:textId="77777777" w:rsidR="00121599" w:rsidRDefault="00121599" w:rsidP="00121599">
      <w:r>
        <w:rPr>
          <w:rFonts w:hint="eastAsia"/>
        </w:rPr>
        <w:t xml:space="preserve">　（３）　</w:t>
      </w:r>
      <w:r w:rsidR="00BF5443">
        <w:rPr>
          <w:rFonts w:hint="eastAsia"/>
        </w:rPr>
        <w:t>名誉会員</w:t>
      </w:r>
      <w:r>
        <w:rPr>
          <w:rFonts w:hint="eastAsia"/>
        </w:rPr>
        <w:t xml:space="preserve">　</w:t>
      </w:r>
      <w:r w:rsidR="00BF5443">
        <w:rPr>
          <w:rFonts w:hint="eastAsia"/>
        </w:rPr>
        <w:t>防大ボート（漕艇）部または本会に特に功労があった者で</w:t>
      </w:r>
    </w:p>
    <w:p w14:paraId="5EEDC745" w14:textId="77777777" w:rsidR="00BF5443" w:rsidRDefault="0012159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総会の議決をもって推薦される者</w:t>
      </w:r>
    </w:p>
    <w:p w14:paraId="63029CF2" w14:textId="77777777" w:rsidR="00BF5443" w:rsidRDefault="00BF5443" w:rsidP="00121599">
      <w:pPr>
        <w:ind w:firstLineChars="100" w:firstLine="263"/>
      </w:pPr>
      <w:r>
        <w:rPr>
          <w:rFonts w:hint="eastAsia"/>
        </w:rPr>
        <w:t>（入会）</w:t>
      </w:r>
    </w:p>
    <w:p w14:paraId="764BEBEB" w14:textId="77777777" w:rsidR="003566F9" w:rsidRDefault="00BF5443" w:rsidP="00121599">
      <w:pPr>
        <w:ind w:firstLineChars="100" w:firstLine="263"/>
      </w:pPr>
      <w:r>
        <w:rPr>
          <w:rFonts w:hint="eastAsia"/>
        </w:rPr>
        <w:t>第７条</w:t>
      </w:r>
      <w:r w:rsidR="00121599">
        <w:rPr>
          <w:rFonts w:hint="eastAsia"/>
        </w:rPr>
        <w:t xml:space="preserve">　</w:t>
      </w:r>
      <w:r>
        <w:rPr>
          <w:rFonts w:hint="eastAsia"/>
        </w:rPr>
        <w:t>入会を希望する者は、入会金を添えて入会登録をするものとする。た</w:t>
      </w:r>
    </w:p>
    <w:p w14:paraId="59A687D0" w14:textId="77777777" w:rsidR="003566F9" w:rsidRDefault="00BF5443" w:rsidP="003566F9">
      <w:pPr>
        <w:ind w:firstLineChars="400" w:firstLine="1052"/>
      </w:pPr>
      <w:r>
        <w:rPr>
          <w:rFonts w:hint="eastAsia"/>
        </w:rPr>
        <w:t>だし、名誉会員に推薦された者は、入会の手続きを要せず、本人の承諾</w:t>
      </w:r>
    </w:p>
    <w:p w14:paraId="64B510B3" w14:textId="77777777" w:rsidR="00F314CF" w:rsidRDefault="00BF5443" w:rsidP="004C1E43">
      <w:pPr>
        <w:ind w:firstLineChars="400" w:firstLine="1052"/>
      </w:pPr>
      <w:r>
        <w:rPr>
          <w:rFonts w:hint="eastAsia"/>
        </w:rPr>
        <w:t>をもって会員となるものとする。</w:t>
      </w:r>
      <w:r w:rsidR="00F314CF">
        <w:br w:type="page"/>
      </w:r>
    </w:p>
    <w:p w14:paraId="114E9093" w14:textId="77777777" w:rsidR="00BF5443" w:rsidRDefault="00BF5443" w:rsidP="003566F9">
      <w:pPr>
        <w:ind w:firstLineChars="100" w:firstLine="263"/>
      </w:pPr>
      <w:r>
        <w:rPr>
          <w:rFonts w:hint="eastAsia"/>
        </w:rPr>
        <w:lastRenderedPageBreak/>
        <w:t>（退会）</w:t>
      </w:r>
    </w:p>
    <w:p w14:paraId="0E0D2050" w14:textId="77777777" w:rsidR="00BF5443" w:rsidRDefault="00BF5443" w:rsidP="003566F9">
      <w:pPr>
        <w:ind w:firstLineChars="100" w:firstLine="263"/>
      </w:pPr>
      <w:r>
        <w:rPr>
          <w:rFonts w:hint="eastAsia"/>
        </w:rPr>
        <w:t>第８条</w:t>
      </w:r>
      <w:r w:rsidR="003566F9">
        <w:rPr>
          <w:rFonts w:hint="eastAsia"/>
        </w:rPr>
        <w:t xml:space="preserve">　</w:t>
      </w:r>
      <w:r>
        <w:rPr>
          <w:rFonts w:hint="eastAsia"/>
        </w:rPr>
        <w:t>会員は、本人の申し出により退会することができる。</w:t>
      </w:r>
    </w:p>
    <w:p w14:paraId="289D466D" w14:textId="77777777" w:rsidR="003566F9" w:rsidRDefault="003566F9" w:rsidP="00BF5443">
      <w:r>
        <w:rPr>
          <w:rFonts w:hint="eastAsia"/>
        </w:rPr>
        <w:t xml:space="preserve">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会員は、本会の会員として相応しくない行為があった場合、理事会の</w:t>
      </w:r>
    </w:p>
    <w:p w14:paraId="34A38144" w14:textId="77777777" w:rsidR="00BF5443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議決を経てその資格を喪失する。</w:t>
      </w:r>
    </w:p>
    <w:p w14:paraId="7FA2D3FB" w14:textId="77777777" w:rsidR="00BF5443" w:rsidRDefault="00BF5443" w:rsidP="00BF5443">
      <w:r>
        <w:rPr>
          <w:rFonts w:hint="eastAsia"/>
        </w:rPr>
        <w:t>第４章</w:t>
      </w:r>
      <w:r w:rsidR="003566F9">
        <w:rPr>
          <w:rFonts w:hint="eastAsia"/>
        </w:rPr>
        <w:t xml:space="preserve">　</w:t>
      </w:r>
      <w:r>
        <w:rPr>
          <w:rFonts w:hint="eastAsia"/>
        </w:rPr>
        <w:t>役員</w:t>
      </w:r>
    </w:p>
    <w:p w14:paraId="24AB52ED" w14:textId="77777777" w:rsidR="00BF5443" w:rsidRDefault="00BF5443" w:rsidP="003566F9">
      <w:pPr>
        <w:ind w:firstLineChars="100" w:firstLine="263"/>
      </w:pPr>
      <w:r>
        <w:rPr>
          <w:rFonts w:hint="eastAsia"/>
        </w:rPr>
        <w:t>（役員）</w:t>
      </w:r>
    </w:p>
    <w:p w14:paraId="5B99029F" w14:textId="77777777" w:rsidR="00BF5443" w:rsidRDefault="00BF5443" w:rsidP="003566F9">
      <w:pPr>
        <w:ind w:firstLineChars="100" w:firstLine="263"/>
      </w:pPr>
      <w:r>
        <w:rPr>
          <w:rFonts w:hint="eastAsia"/>
        </w:rPr>
        <w:t>第９条</w:t>
      </w:r>
      <w:r w:rsidR="003566F9">
        <w:rPr>
          <w:rFonts w:hint="eastAsia"/>
        </w:rPr>
        <w:t xml:space="preserve">　</w:t>
      </w:r>
      <w:r>
        <w:rPr>
          <w:rFonts w:hint="eastAsia"/>
        </w:rPr>
        <w:t>本会には次の役員を置く。</w:t>
      </w:r>
    </w:p>
    <w:p w14:paraId="18067444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会長</w:t>
      </w:r>
      <w:r>
        <w:rPr>
          <w:rFonts w:hint="eastAsia"/>
        </w:rPr>
        <w:t xml:space="preserve">　　</w:t>
      </w:r>
      <w:r w:rsidR="00BF5443">
        <w:rPr>
          <w:rFonts w:hint="eastAsia"/>
        </w:rPr>
        <w:t>１名</w:t>
      </w:r>
    </w:p>
    <w:p w14:paraId="4AA71AC3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副会長</w:t>
      </w:r>
      <w:r>
        <w:rPr>
          <w:rFonts w:hint="eastAsia"/>
        </w:rPr>
        <w:t xml:space="preserve">　</w:t>
      </w:r>
      <w:r w:rsidR="00BF5443">
        <w:rPr>
          <w:rFonts w:hint="eastAsia"/>
        </w:rPr>
        <w:t>２名以内</w:t>
      </w:r>
    </w:p>
    <w:p w14:paraId="07BA7E50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理事</w:t>
      </w:r>
      <w:r>
        <w:rPr>
          <w:rFonts w:hint="eastAsia"/>
        </w:rPr>
        <w:t xml:space="preserve">　　</w:t>
      </w:r>
      <w:r w:rsidR="00BF5443">
        <w:rPr>
          <w:rFonts w:hint="eastAsia"/>
        </w:rPr>
        <w:t>６名以内</w:t>
      </w:r>
    </w:p>
    <w:p w14:paraId="188C83E1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監事</w:t>
      </w:r>
      <w:r>
        <w:rPr>
          <w:rFonts w:hint="eastAsia"/>
        </w:rPr>
        <w:t xml:space="preserve">　　</w:t>
      </w:r>
      <w:r w:rsidR="00BF5443">
        <w:rPr>
          <w:rFonts w:hint="eastAsia"/>
        </w:rPr>
        <w:t>２名以内</w:t>
      </w:r>
    </w:p>
    <w:p w14:paraId="61AC06C8" w14:textId="77777777" w:rsidR="00BF5443" w:rsidRDefault="00BF5443" w:rsidP="003566F9">
      <w:pPr>
        <w:ind w:firstLineChars="100" w:firstLine="263"/>
      </w:pPr>
      <w:r>
        <w:rPr>
          <w:rFonts w:hint="eastAsia"/>
        </w:rPr>
        <w:t>（役員の選任）</w:t>
      </w:r>
    </w:p>
    <w:p w14:paraId="1F8D21C4" w14:textId="77777777" w:rsidR="00BF5443" w:rsidRDefault="00BF5443" w:rsidP="003566F9">
      <w:pPr>
        <w:ind w:firstLineChars="100" w:firstLine="263"/>
      </w:pPr>
      <w:r>
        <w:rPr>
          <w:rFonts w:hint="eastAsia"/>
        </w:rPr>
        <w:t>第１０条</w:t>
      </w:r>
      <w:r w:rsidR="003566F9">
        <w:rPr>
          <w:rFonts w:hint="eastAsia"/>
        </w:rPr>
        <w:t xml:space="preserve">　</w:t>
      </w:r>
      <w:r>
        <w:rPr>
          <w:rFonts w:hint="eastAsia"/>
        </w:rPr>
        <w:t>会長は総会で選任する。</w:t>
      </w:r>
    </w:p>
    <w:p w14:paraId="04552064" w14:textId="77777777" w:rsidR="003566F9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副会長は、自衛隊退職者、現役自衛官から各１名ずつ、本人の同意</w:t>
      </w:r>
    </w:p>
    <w:p w14:paraId="50C85B0B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を得て会長が指名する。</w:t>
      </w:r>
    </w:p>
    <w:p w14:paraId="3159901C" w14:textId="77777777" w:rsidR="00BF5443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３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理事及び監事は、本人の同意を得て会長が指名する。</w:t>
      </w:r>
    </w:p>
    <w:p w14:paraId="53FA5737" w14:textId="77777777" w:rsidR="003566F9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４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現役自衛官である副会長は、理事の業務の補佐を行うため、現役自</w:t>
      </w:r>
    </w:p>
    <w:p w14:paraId="45F0B90A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衛官の中から理事補佐を指名する。</w:t>
      </w:r>
    </w:p>
    <w:p w14:paraId="3EF7893A" w14:textId="77777777" w:rsidR="003566F9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５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何れの役員についても、適任者が不在の場合、若しくは配置上不在</w:t>
      </w:r>
    </w:p>
    <w:p w14:paraId="395852AF" w14:textId="77777777" w:rsidR="003566F9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の場合においては、会長の指名する者若しくは他の役員を兼務するこ</w:t>
      </w:r>
    </w:p>
    <w:p w14:paraId="0C68CA89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とができる。</w:t>
      </w:r>
    </w:p>
    <w:p w14:paraId="2B2E9DC5" w14:textId="77777777" w:rsidR="00BF5443" w:rsidRDefault="00BF5443" w:rsidP="003566F9">
      <w:pPr>
        <w:ind w:firstLineChars="100" w:firstLine="263"/>
      </w:pPr>
      <w:r>
        <w:rPr>
          <w:rFonts w:hint="eastAsia"/>
        </w:rPr>
        <w:t>（役員の職務）</w:t>
      </w:r>
    </w:p>
    <w:p w14:paraId="36676AA7" w14:textId="77777777" w:rsidR="00BF5443" w:rsidRDefault="00BF5443" w:rsidP="003566F9">
      <w:pPr>
        <w:ind w:firstLineChars="100" w:firstLine="263"/>
      </w:pPr>
      <w:r>
        <w:rPr>
          <w:rFonts w:hint="eastAsia"/>
        </w:rPr>
        <w:t>第１１条</w:t>
      </w:r>
      <w:r w:rsidR="003566F9">
        <w:rPr>
          <w:rFonts w:hint="eastAsia"/>
        </w:rPr>
        <w:t xml:space="preserve">　</w:t>
      </w:r>
      <w:r>
        <w:rPr>
          <w:rFonts w:hint="eastAsia"/>
        </w:rPr>
        <w:t>会長は、本会の業務を総理し、本会を代表する。</w:t>
      </w:r>
    </w:p>
    <w:p w14:paraId="38736B93" w14:textId="77777777" w:rsidR="003566F9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副会長は、会長を補佐し、会長に事故ある時または会長が欠けたと</w:t>
      </w:r>
    </w:p>
    <w:p w14:paraId="3EF2B740" w14:textId="77777777" w:rsidR="003566F9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きは、予め会長が指名した順序で</w:t>
      </w:r>
      <w:r>
        <w:rPr>
          <w:rFonts w:hint="eastAsia"/>
        </w:rPr>
        <w:t>､</w:t>
      </w:r>
      <w:r w:rsidR="00BF5443">
        <w:rPr>
          <w:rFonts w:hint="eastAsia"/>
        </w:rPr>
        <w:t>その職務を代理し</w:t>
      </w:r>
      <w:r>
        <w:rPr>
          <w:rFonts w:hint="eastAsia"/>
        </w:rPr>
        <w:t>､</w:t>
      </w:r>
      <w:r w:rsidR="00BF5443">
        <w:rPr>
          <w:rFonts w:hint="eastAsia"/>
        </w:rPr>
        <w:t>またはその職務</w:t>
      </w:r>
    </w:p>
    <w:p w14:paraId="006CEBB8" w14:textId="77777777" w:rsidR="00BF5443" w:rsidRDefault="00BF5443" w:rsidP="003566F9">
      <w:pPr>
        <w:ind w:firstLineChars="500" w:firstLine="1315"/>
      </w:pPr>
      <w:r>
        <w:rPr>
          <w:rFonts w:hint="eastAsia"/>
        </w:rPr>
        <w:t>を行う。</w:t>
      </w:r>
    </w:p>
    <w:p w14:paraId="6D9BA0AC" w14:textId="77777777" w:rsidR="003566F9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３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理事は</w:t>
      </w:r>
      <w:r>
        <w:rPr>
          <w:rFonts w:hint="eastAsia"/>
        </w:rPr>
        <w:t>､</w:t>
      </w:r>
      <w:r w:rsidR="00BF5443">
        <w:rPr>
          <w:rFonts w:hint="eastAsia"/>
        </w:rPr>
        <w:t>会長及び副会長を補佐し</w:t>
      </w:r>
      <w:r>
        <w:rPr>
          <w:rFonts w:hint="eastAsia"/>
        </w:rPr>
        <w:t>､</w:t>
      </w:r>
      <w:r w:rsidR="00BF5443">
        <w:rPr>
          <w:rFonts w:hint="eastAsia"/>
        </w:rPr>
        <w:t>理事会の議決に基づき日常の事務</w:t>
      </w:r>
    </w:p>
    <w:p w14:paraId="066FD47C" w14:textId="77777777" w:rsidR="00BF5443" w:rsidRDefault="00BF5443" w:rsidP="003566F9">
      <w:pPr>
        <w:ind w:firstLineChars="500" w:firstLine="1315"/>
      </w:pPr>
      <w:r>
        <w:rPr>
          <w:rFonts w:hint="eastAsia"/>
        </w:rPr>
        <w:t>に従事し</w:t>
      </w:r>
      <w:r w:rsidR="003566F9">
        <w:rPr>
          <w:rFonts w:hint="eastAsia"/>
        </w:rPr>
        <w:t>、</w:t>
      </w:r>
      <w:r>
        <w:rPr>
          <w:rFonts w:hint="eastAsia"/>
        </w:rPr>
        <w:t>総会の議決した事項を処理する。</w:t>
      </w:r>
    </w:p>
    <w:p w14:paraId="0B374A94" w14:textId="77777777" w:rsidR="00BF5443" w:rsidRDefault="003566F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また、会計担当理事は会費等徴収口座の代表者を兼務する。</w:t>
      </w:r>
    </w:p>
    <w:p w14:paraId="6334C5B6" w14:textId="77777777" w:rsidR="00BF5443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４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監事は会計及び業務の執行を監査する</w:t>
      </w:r>
      <w:r>
        <w:rPr>
          <w:rFonts w:hint="eastAsia"/>
        </w:rPr>
        <w:t>。</w:t>
      </w:r>
    </w:p>
    <w:p w14:paraId="7A91CEED" w14:textId="77777777" w:rsidR="00BF5443" w:rsidRDefault="003566F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５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理事補佐は各理事の業務執行に関し理事を補佐する。</w:t>
      </w:r>
    </w:p>
    <w:p w14:paraId="46BC44F2" w14:textId="77777777" w:rsidR="00BF5443" w:rsidRDefault="00BF5443" w:rsidP="00CB4A2D">
      <w:pPr>
        <w:ind w:firstLineChars="100" w:firstLine="263"/>
      </w:pPr>
      <w:r>
        <w:rPr>
          <w:rFonts w:hint="eastAsia"/>
        </w:rPr>
        <w:t>（役員の任期）</w:t>
      </w:r>
    </w:p>
    <w:p w14:paraId="3FADD2A7" w14:textId="77777777" w:rsidR="00BF5443" w:rsidRDefault="00BF5443" w:rsidP="00CB4A2D">
      <w:pPr>
        <w:ind w:firstLineChars="100" w:firstLine="263"/>
      </w:pPr>
      <w:r>
        <w:rPr>
          <w:rFonts w:hint="eastAsia"/>
        </w:rPr>
        <w:t>第１２条</w:t>
      </w:r>
      <w:r w:rsidR="00CB4A2D">
        <w:rPr>
          <w:rFonts w:hint="eastAsia"/>
        </w:rPr>
        <w:t xml:space="preserve">　</w:t>
      </w:r>
      <w:r>
        <w:rPr>
          <w:rFonts w:hint="eastAsia"/>
        </w:rPr>
        <w:t>会長の任期は２年とし、再任を妨げない。</w:t>
      </w:r>
    </w:p>
    <w:p w14:paraId="0A77293D" w14:textId="77777777" w:rsidR="00CB4A2D" w:rsidRDefault="00CB4A2D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副会長、理事及び監事の任期は２年を基準とし、異動等により必要</w:t>
      </w:r>
    </w:p>
    <w:p w14:paraId="1875B11A" w14:textId="77777777" w:rsidR="00BF5443" w:rsidRDefault="00CB4A2D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が生じた際は、会長がその都度示す。</w:t>
      </w:r>
    </w:p>
    <w:p w14:paraId="7617DECD" w14:textId="77777777" w:rsidR="00CB4A2D" w:rsidRDefault="00CB4A2D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３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役員は、その任期満了後でも後任者が就任するまでは、その職務を</w:t>
      </w:r>
    </w:p>
    <w:p w14:paraId="0CCB4CB2" w14:textId="77777777" w:rsidR="00BF5443" w:rsidRDefault="00BF5443" w:rsidP="00CB4A2D">
      <w:pPr>
        <w:ind w:firstLineChars="500" w:firstLine="1315"/>
      </w:pPr>
      <w:r>
        <w:rPr>
          <w:rFonts w:hint="eastAsia"/>
        </w:rPr>
        <w:t>行う。</w:t>
      </w:r>
    </w:p>
    <w:p w14:paraId="6E4A03A1" w14:textId="77777777" w:rsidR="0066552D" w:rsidRDefault="0066552D">
      <w:pPr>
        <w:widowControl/>
        <w:jc w:val="left"/>
      </w:pPr>
      <w:r>
        <w:br w:type="page"/>
      </w:r>
    </w:p>
    <w:p w14:paraId="287A35D2" w14:textId="77777777" w:rsidR="00BF5443" w:rsidRDefault="00BF5443" w:rsidP="00BF5443">
      <w:r>
        <w:rPr>
          <w:rFonts w:hint="eastAsia"/>
        </w:rPr>
        <w:lastRenderedPageBreak/>
        <w:t>第５章</w:t>
      </w:r>
      <w:r w:rsidR="00CB4A2D">
        <w:rPr>
          <w:rFonts w:hint="eastAsia"/>
        </w:rPr>
        <w:t xml:space="preserve">　</w:t>
      </w:r>
      <w:r>
        <w:rPr>
          <w:rFonts w:hint="eastAsia"/>
        </w:rPr>
        <w:t>会議</w:t>
      </w:r>
    </w:p>
    <w:p w14:paraId="736F765A" w14:textId="77777777" w:rsidR="00BF5443" w:rsidRDefault="00BF5443" w:rsidP="00CB4A2D">
      <w:pPr>
        <w:ind w:firstLineChars="100" w:firstLine="263"/>
      </w:pPr>
      <w:r>
        <w:rPr>
          <w:rFonts w:hint="eastAsia"/>
        </w:rPr>
        <w:t>（理事会の</w:t>
      </w:r>
      <w:r w:rsidR="00CB4A2D">
        <w:rPr>
          <w:rFonts w:hint="eastAsia"/>
        </w:rPr>
        <w:t>招集</w:t>
      </w:r>
      <w:r>
        <w:rPr>
          <w:rFonts w:hint="eastAsia"/>
        </w:rPr>
        <w:t>）</w:t>
      </w:r>
    </w:p>
    <w:p w14:paraId="161C5C53" w14:textId="77777777" w:rsidR="00CB4A2D" w:rsidRDefault="00BF5443" w:rsidP="00CB4A2D">
      <w:pPr>
        <w:ind w:firstLineChars="100" w:firstLine="263"/>
      </w:pPr>
      <w:r>
        <w:rPr>
          <w:rFonts w:hint="eastAsia"/>
        </w:rPr>
        <w:t>第１３条</w:t>
      </w:r>
      <w:r w:rsidR="00CB4A2D">
        <w:rPr>
          <w:rFonts w:hint="eastAsia"/>
        </w:rPr>
        <w:t xml:space="preserve">　</w:t>
      </w:r>
      <w:r>
        <w:rPr>
          <w:rFonts w:hint="eastAsia"/>
        </w:rPr>
        <w:t>理事会は年２回（通常４月及び１２月とする。）会長が</w:t>
      </w:r>
      <w:r w:rsidR="00CB4A2D">
        <w:rPr>
          <w:rFonts w:hint="eastAsia"/>
        </w:rPr>
        <w:t>招集</w:t>
      </w:r>
      <w:r>
        <w:rPr>
          <w:rFonts w:hint="eastAsia"/>
        </w:rPr>
        <w:t>する。</w:t>
      </w:r>
    </w:p>
    <w:p w14:paraId="590E98EB" w14:textId="77777777" w:rsidR="00CB4A2D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ただし、会長が必要と認めるとき、また理事現在数の三分の一以上か</w:t>
      </w:r>
    </w:p>
    <w:p w14:paraId="200D5520" w14:textId="77777777" w:rsidR="00CB4A2D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ら会議に付議すべき事項を示して理事会の</w:t>
      </w:r>
      <w:r w:rsidR="00F314CF">
        <w:rPr>
          <w:rFonts w:hint="eastAsia"/>
        </w:rPr>
        <w:t>招集</w:t>
      </w:r>
      <w:r w:rsidR="00BF5443">
        <w:rPr>
          <w:rFonts w:hint="eastAsia"/>
        </w:rPr>
        <w:t>を請求されたときは、</w:t>
      </w:r>
    </w:p>
    <w:p w14:paraId="3A8779BA" w14:textId="77777777" w:rsidR="00BF5443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会長は臨時理事会を</w:t>
      </w:r>
      <w:r>
        <w:rPr>
          <w:rFonts w:hint="eastAsia"/>
        </w:rPr>
        <w:t>招集</w:t>
      </w:r>
      <w:r w:rsidR="00BF5443">
        <w:rPr>
          <w:rFonts w:hint="eastAsia"/>
        </w:rPr>
        <w:t>しなければならない。</w:t>
      </w:r>
    </w:p>
    <w:p w14:paraId="7A55AAE2" w14:textId="77777777" w:rsidR="00BF5443" w:rsidRDefault="00CB4A2D" w:rsidP="00CB4A2D">
      <w:pPr>
        <w:ind w:firstLineChars="100" w:firstLine="263"/>
      </w:pPr>
      <w:r>
        <w:rPr>
          <w:rFonts w:hint="eastAsia"/>
        </w:rPr>
        <w:t xml:space="preserve">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理事会の議長は、会長とする。</w:t>
      </w:r>
    </w:p>
    <w:p w14:paraId="4389A9E5" w14:textId="77777777" w:rsidR="00BF5443" w:rsidRDefault="00BF5443" w:rsidP="00CB4A2D">
      <w:pPr>
        <w:ind w:firstLineChars="100" w:firstLine="263"/>
      </w:pPr>
      <w:r>
        <w:rPr>
          <w:rFonts w:hint="eastAsia"/>
        </w:rPr>
        <w:t>（理事会の定足数等）</w:t>
      </w:r>
    </w:p>
    <w:p w14:paraId="13479188" w14:textId="77777777" w:rsidR="00CB4A2D" w:rsidRDefault="00BF5443" w:rsidP="00CB4A2D">
      <w:pPr>
        <w:ind w:firstLineChars="100" w:firstLine="263"/>
      </w:pPr>
      <w:r>
        <w:rPr>
          <w:rFonts w:hint="eastAsia"/>
        </w:rPr>
        <w:t>第１４条</w:t>
      </w:r>
      <w:r w:rsidR="00CB4A2D">
        <w:rPr>
          <w:rFonts w:hint="eastAsia"/>
        </w:rPr>
        <w:t xml:space="preserve">　</w:t>
      </w:r>
      <w:r>
        <w:rPr>
          <w:rFonts w:hint="eastAsia"/>
        </w:rPr>
        <w:t>理事会は、役員現在数の三分の二以上の者が出席しなければ、議事</w:t>
      </w:r>
    </w:p>
    <w:p w14:paraId="3BA6D1FE" w14:textId="77777777" w:rsidR="00CB4A2D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を開き議決することができない。ただし、当該議事につき書簡をもっ</w:t>
      </w:r>
    </w:p>
    <w:p w14:paraId="09D2D0F9" w14:textId="77777777" w:rsidR="00BF5443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て、予め意思を表示した者は出席した者とみなす。</w:t>
      </w:r>
    </w:p>
    <w:p w14:paraId="77A78FCF" w14:textId="77777777" w:rsidR="00BF5443" w:rsidRDefault="00BF5443" w:rsidP="00CB4A2D">
      <w:pPr>
        <w:ind w:firstLineChars="100" w:firstLine="263"/>
      </w:pPr>
      <w:r>
        <w:rPr>
          <w:rFonts w:hint="eastAsia"/>
        </w:rPr>
        <w:t>（総会の招集）</w:t>
      </w:r>
    </w:p>
    <w:p w14:paraId="7244F09B" w14:textId="77777777" w:rsidR="00BF5443" w:rsidRDefault="00BF5443" w:rsidP="00CB4A2D">
      <w:pPr>
        <w:ind w:firstLineChars="100" w:firstLine="263"/>
      </w:pPr>
      <w:r>
        <w:rPr>
          <w:rFonts w:hint="eastAsia"/>
        </w:rPr>
        <w:t>第１５条</w:t>
      </w:r>
      <w:r w:rsidR="00CB4A2D">
        <w:rPr>
          <w:rFonts w:hint="eastAsia"/>
        </w:rPr>
        <w:t xml:space="preserve">　</w:t>
      </w:r>
      <w:r>
        <w:rPr>
          <w:rFonts w:hint="eastAsia"/>
        </w:rPr>
        <w:t>総会は、年１回、会長が</w:t>
      </w:r>
      <w:r w:rsidR="00CB4A2D">
        <w:rPr>
          <w:rFonts w:hint="eastAsia"/>
        </w:rPr>
        <w:t>招集</w:t>
      </w:r>
      <w:r>
        <w:rPr>
          <w:rFonts w:hint="eastAsia"/>
        </w:rPr>
        <w:t>する。</w:t>
      </w:r>
    </w:p>
    <w:p w14:paraId="59CF669D" w14:textId="77777777" w:rsidR="00BF5443" w:rsidRDefault="00CB4A2D" w:rsidP="00CB4A2D">
      <w:pPr>
        <w:ind w:firstLineChars="100" w:firstLine="263"/>
      </w:pPr>
      <w:r>
        <w:rPr>
          <w:rFonts w:hint="eastAsia"/>
        </w:rPr>
        <w:t xml:space="preserve">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臨時総会は、理事会が必要と認めたとき、会長が</w:t>
      </w:r>
      <w:r>
        <w:rPr>
          <w:rFonts w:hint="eastAsia"/>
        </w:rPr>
        <w:t>招集</w:t>
      </w:r>
      <w:r w:rsidR="00BF5443">
        <w:rPr>
          <w:rFonts w:hint="eastAsia"/>
        </w:rPr>
        <w:t>する。</w:t>
      </w:r>
    </w:p>
    <w:p w14:paraId="04A07C11" w14:textId="77777777" w:rsidR="00CB4A2D" w:rsidRDefault="00CB4A2D" w:rsidP="00CB4A2D">
      <w:pPr>
        <w:ind w:firstLineChars="100" w:firstLine="263"/>
      </w:pPr>
      <w:r>
        <w:rPr>
          <w:rFonts w:hint="eastAsia"/>
        </w:rPr>
        <w:t xml:space="preserve">　　　</w:t>
      </w:r>
      <w:r w:rsidR="00BF5443">
        <w:rPr>
          <w:rFonts w:hint="eastAsia"/>
        </w:rPr>
        <w:t>３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前項の他、正会員数の五分の一以上から会議に付議すべき事項を示</w:t>
      </w:r>
    </w:p>
    <w:p w14:paraId="1BC4424A" w14:textId="77777777" w:rsidR="00CB4A2D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して総会の招集を請求されたときは、会長は総会を招集しなければな</w:t>
      </w:r>
    </w:p>
    <w:p w14:paraId="532FC781" w14:textId="77777777" w:rsidR="00BF5443" w:rsidRDefault="00CB4A2D" w:rsidP="00CB4A2D">
      <w:pPr>
        <w:ind w:firstLineChars="100" w:firstLine="263"/>
      </w:pPr>
      <w:r>
        <w:rPr>
          <w:rFonts w:hint="eastAsia"/>
        </w:rPr>
        <w:t xml:space="preserve">　　　　</w:t>
      </w:r>
      <w:r w:rsidR="00BF5443">
        <w:rPr>
          <w:rFonts w:hint="eastAsia"/>
        </w:rPr>
        <w:t>らない。</w:t>
      </w:r>
    </w:p>
    <w:p w14:paraId="6B0589A9" w14:textId="77777777" w:rsidR="00BF5443" w:rsidRDefault="00CB4A2D" w:rsidP="00CB4A2D">
      <w:pPr>
        <w:ind w:firstLineChars="100" w:firstLine="263"/>
      </w:pPr>
      <w:r>
        <w:rPr>
          <w:rFonts w:hint="eastAsia"/>
        </w:rPr>
        <w:t xml:space="preserve">　　　</w:t>
      </w:r>
      <w:r w:rsidR="00BF5443">
        <w:rPr>
          <w:rFonts w:hint="eastAsia"/>
        </w:rPr>
        <w:t>４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総会の議長は、会長とする｡</w:t>
      </w:r>
    </w:p>
    <w:p w14:paraId="4E7F0484" w14:textId="77777777" w:rsidR="00BF5443" w:rsidRDefault="00BF5443" w:rsidP="00CB4A2D">
      <w:pPr>
        <w:ind w:firstLineChars="100" w:firstLine="263"/>
      </w:pPr>
      <w:r>
        <w:rPr>
          <w:rFonts w:hint="eastAsia"/>
        </w:rPr>
        <w:t>（総会の議決）</w:t>
      </w:r>
    </w:p>
    <w:p w14:paraId="79DD19FC" w14:textId="77777777" w:rsidR="00BF5443" w:rsidRDefault="00BF5443" w:rsidP="00CB4A2D">
      <w:pPr>
        <w:ind w:firstLineChars="100" w:firstLine="263"/>
      </w:pPr>
      <w:r>
        <w:rPr>
          <w:rFonts w:hint="eastAsia"/>
        </w:rPr>
        <w:t>第１６条</w:t>
      </w:r>
      <w:r w:rsidR="00CB4A2D">
        <w:rPr>
          <w:rFonts w:hint="eastAsia"/>
        </w:rPr>
        <w:t xml:space="preserve">　</w:t>
      </w:r>
      <w:r>
        <w:rPr>
          <w:rFonts w:hint="eastAsia"/>
        </w:rPr>
        <w:t>総会は、この規則に別に定めるもののほか次の事項を議決する。</w:t>
      </w:r>
    </w:p>
    <w:p w14:paraId="323AD72D" w14:textId="77777777" w:rsidR="00BF5443" w:rsidRDefault="00D84E9E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事業計画及び収支予算についての事項</w:t>
      </w:r>
    </w:p>
    <w:p w14:paraId="165DB24A" w14:textId="77777777" w:rsidR="00BF5443" w:rsidRDefault="00D84E9E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（２）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事業報告及び収支決算についての事項</w:t>
      </w:r>
    </w:p>
    <w:p w14:paraId="238D8BAA" w14:textId="77777777" w:rsidR="00D84E9E" w:rsidRDefault="00D84E9E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（３）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その他</w:t>
      </w:r>
      <w:r>
        <w:rPr>
          <w:rFonts w:hint="eastAsia"/>
        </w:rPr>
        <w:t>、</w:t>
      </w:r>
      <w:r w:rsidR="00BF5443">
        <w:rPr>
          <w:rFonts w:hint="eastAsia"/>
        </w:rPr>
        <w:t>本会の業務等に関する重要事項で理事会において必要と認め</w:t>
      </w:r>
    </w:p>
    <w:p w14:paraId="0833B6E1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るもの</w:t>
      </w:r>
    </w:p>
    <w:p w14:paraId="42FB791B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議事は総会出席者の二分の一以上の賛同をもって成立とする。</w:t>
      </w:r>
    </w:p>
    <w:p w14:paraId="4461D075" w14:textId="77777777" w:rsidR="00BF5443" w:rsidRDefault="00BF5443" w:rsidP="00D84E9E">
      <w:pPr>
        <w:ind w:firstLineChars="100" w:firstLine="263"/>
      </w:pPr>
      <w:r>
        <w:rPr>
          <w:rFonts w:hint="eastAsia"/>
        </w:rPr>
        <w:t>（会員への通知）</w:t>
      </w:r>
    </w:p>
    <w:p w14:paraId="7786F590" w14:textId="77777777" w:rsidR="00BF5443" w:rsidRDefault="00D84E9E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第１７条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総会の議事の要旨及び議決した事項は、会員に通知する。</w:t>
      </w:r>
    </w:p>
    <w:p w14:paraId="0F878615" w14:textId="77777777" w:rsidR="00D84E9E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総会の案内は、過去５年以内に会費を納入した実績のある会員に対</w:t>
      </w:r>
    </w:p>
    <w:p w14:paraId="5D2F9557" w14:textId="77777777" w:rsidR="00BF5443" w:rsidRDefault="00D84E9E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し行う。</w:t>
      </w:r>
    </w:p>
    <w:p w14:paraId="05810FEA" w14:textId="77777777" w:rsidR="00BF5443" w:rsidRDefault="00BF5443" w:rsidP="00BF5443">
      <w:r>
        <w:rPr>
          <w:rFonts w:hint="eastAsia"/>
        </w:rPr>
        <w:t>第６章</w:t>
      </w:r>
      <w:r w:rsidR="00D84E9E">
        <w:rPr>
          <w:rFonts w:hint="eastAsia"/>
        </w:rPr>
        <w:t xml:space="preserve">　</w:t>
      </w:r>
      <w:r>
        <w:rPr>
          <w:rFonts w:hint="eastAsia"/>
        </w:rPr>
        <w:t>資産及び経費</w:t>
      </w:r>
    </w:p>
    <w:p w14:paraId="434C274D" w14:textId="77777777" w:rsidR="00BF5443" w:rsidRDefault="00BF5443" w:rsidP="00D84E9E">
      <w:pPr>
        <w:ind w:firstLineChars="100" w:firstLine="263"/>
      </w:pPr>
      <w:r>
        <w:rPr>
          <w:rFonts w:hint="eastAsia"/>
        </w:rPr>
        <w:t>（資産）</w:t>
      </w:r>
    </w:p>
    <w:p w14:paraId="5B8C7DA7" w14:textId="77777777" w:rsidR="00BF5443" w:rsidRDefault="00BF5443" w:rsidP="00D84E9E">
      <w:pPr>
        <w:ind w:firstLineChars="100" w:firstLine="263"/>
      </w:pPr>
      <w:r>
        <w:rPr>
          <w:rFonts w:hint="eastAsia"/>
        </w:rPr>
        <w:t>第１８条</w:t>
      </w:r>
      <w:r w:rsidR="00D84E9E">
        <w:rPr>
          <w:rFonts w:hint="eastAsia"/>
        </w:rPr>
        <w:t xml:space="preserve">　</w:t>
      </w:r>
      <w:r>
        <w:rPr>
          <w:rFonts w:hint="eastAsia"/>
        </w:rPr>
        <w:t>本会の資産は購入、または寄付された艇等とする。</w:t>
      </w:r>
    </w:p>
    <w:p w14:paraId="37BD50DA" w14:textId="77777777" w:rsidR="00BF5443" w:rsidRDefault="00BF5443" w:rsidP="00D84E9E">
      <w:pPr>
        <w:ind w:firstLineChars="100" w:firstLine="263"/>
      </w:pPr>
      <w:r>
        <w:rPr>
          <w:rFonts w:hint="eastAsia"/>
        </w:rPr>
        <w:t>（経費）</w:t>
      </w:r>
    </w:p>
    <w:p w14:paraId="74D38539" w14:textId="77777777" w:rsidR="00D84E9E" w:rsidRDefault="00BF5443" w:rsidP="00D84E9E">
      <w:pPr>
        <w:ind w:firstLineChars="100" w:firstLine="263"/>
      </w:pPr>
      <w:r>
        <w:rPr>
          <w:rFonts w:hint="eastAsia"/>
        </w:rPr>
        <w:t>第１９条</w:t>
      </w:r>
      <w:r w:rsidR="00D84E9E">
        <w:rPr>
          <w:rFonts w:hint="eastAsia"/>
        </w:rPr>
        <w:t xml:space="preserve">　</w:t>
      </w:r>
      <w:r>
        <w:rPr>
          <w:rFonts w:hint="eastAsia"/>
        </w:rPr>
        <w:t>本会の経費は入会金、年会費、特別会費、寄付金及びその他の収入</w:t>
      </w:r>
    </w:p>
    <w:p w14:paraId="71AAC73A" w14:textId="77777777" w:rsidR="00BF5443" w:rsidRDefault="00D84E9E" w:rsidP="00D84E9E">
      <w:r>
        <w:rPr>
          <w:rFonts w:hint="eastAsia"/>
        </w:rPr>
        <w:t xml:space="preserve">　　　　　</w:t>
      </w:r>
      <w:r w:rsidR="00BF5443">
        <w:rPr>
          <w:rFonts w:hint="eastAsia"/>
        </w:rPr>
        <w:t>をもってあてる。</w:t>
      </w:r>
    </w:p>
    <w:p w14:paraId="3FA9EF16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７０歳未満の会員は、会費を納入しなければならない。</w:t>
      </w:r>
    </w:p>
    <w:p w14:paraId="7545F1EF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３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入会金は、次のとおりとする。</w:t>
      </w:r>
    </w:p>
    <w:p w14:paraId="175F60F4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正会員 １０，０００円</w:t>
      </w:r>
    </w:p>
    <w:p w14:paraId="41171F52" w14:textId="77777777" w:rsidR="00BF5443" w:rsidRDefault="00D84E9E" w:rsidP="00BF5443">
      <w:r>
        <w:rPr>
          <w:rFonts w:hint="eastAsia"/>
        </w:rPr>
        <w:lastRenderedPageBreak/>
        <w:t xml:space="preserve">　　　　</w:t>
      </w:r>
      <w:r w:rsidR="00BF5443">
        <w:rPr>
          <w:rFonts w:hint="eastAsia"/>
        </w:rPr>
        <w:t>（２）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賛助会員 ３，０００円</w:t>
      </w:r>
    </w:p>
    <w:p w14:paraId="2F196CD9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４</w:t>
      </w:r>
      <w:r>
        <w:rPr>
          <w:rFonts w:hint="eastAsia"/>
        </w:rPr>
        <w:t xml:space="preserve">　</w:t>
      </w:r>
      <w:r w:rsidR="00BF5443">
        <w:rPr>
          <w:rFonts w:hint="eastAsia"/>
        </w:rPr>
        <w:t>本会の会費は年会費及び特別会費とし、次のとおりとする。</w:t>
      </w:r>
    </w:p>
    <w:p w14:paraId="7D71956C" w14:textId="77777777" w:rsidR="00BF5443" w:rsidRDefault="00D84E9E" w:rsidP="00BF5443">
      <w:r>
        <w:rPr>
          <w:rFonts w:hint="eastAsia"/>
        </w:rPr>
        <w:t xml:space="preserve">　　　　　　</w:t>
      </w:r>
      <w:r w:rsidR="00BF5443">
        <w:rPr>
          <w:rFonts w:hint="eastAsia"/>
        </w:rPr>
        <w:t>年会費</w:t>
      </w:r>
    </w:p>
    <w:p w14:paraId="097E5336" w14:textId="77777777" w:rsidR="00BF5443" w:rsidRDefault="00D84E9E" w:rsidP="00D84E9E">
      <w:r>
        <w:rPr>
          <w:rFonts w:hint="eastAsia"/>
        </w:rPr>
        <w:t xml:space="preserve">　　　　</w:t>
      </w:r>
      <w:r w:rsidR="00BF5443">
        <w:rPr>
          <w:rFonts w:hint="eastAsia"/>
        </w:rPr>
        <w:t>（１）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正会員</w:t>
      </w:r>
      <w:r>
        <w:rPr>
          <w:rFonts w:hint="eastAsia"/>
        </w:rPr>
        <w:t xml:space="preserve">　　</w:t>
      </w:r>
      <w:r w:rsidR="00BF5443">
        <w:rPr>
          <w:rFonts w:hint="eastAsia"/>
        </w:rPr>
        <w:t>一口５，０００円</w:t>
      </w:r>
    </w:p>
    <w:p w14:paraId="4E4B0593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（２）</w:t>
      </w:r>
      <w:r>
        <w:rPr>
          <w:rFonts w:hint="eastAsia"/>
        </w:rPr>
        <w:t xml:space="preserve">　</w:t>
      </w:r>
      <w:r w:rsidR="00BF5443">
        <w:rPr>
          <w:rFonts w:hint="eastAsia"/>
        </w:rPr>
        <w:t>賛助会員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一口２，０００円</w:t>
      </w:r>
    </w:p>
    <w:p w14:paraId="2F21B2C4" w14:textId="77777777" w:rsidR="00BF5443" w:rsidRDefault="00D84E9E" w:rsidP="00BF5443">
      <w:r>
        <w:rPr>
          <w:rFonts w:hint="eastAsia"/>
        </w:rPr>
        <w:t xml:space="preserve">　　　　　　</w:t>
      </w:r>
      <w:r w:rsidR="00BF5443">
        <w:rPr>
          <w:rFonts w:hint="eastAsia"/>
        </w:rPr>
        <w:t>特別会費は、必要が生じた場合に、理事会において定める。</w:t>
      </w:r>
    </w:p>
    <w:p w14:paraId="3AD3E54A" w14:textId="77777777" w:rsidR="00BF5443" w:rsidRDefault="00D84E9E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５</w:t>
      </w:r>
      <w:r>
        <w:rPr>
          <w:rFonts w:hint="eastAsia"/>
        </w:rPr>
        <w:t xml:space="preserve">　</w:t>
      </w:r>
      <w:r w:rsidR="00BF5443">
        <w:rPr>
          <w:rFonts w:hint="eastAsia"/>
        </w:rPr>
        <w:t>名誉会員は、入会金及び会費を納めることを要しない。</w:t>
      </w:r>
    </w:p>
    <w:p w14:paraId="6E102AC9" w14:textId="77777777" w:rsidR="00BF5443" w:rsidRDefault="00BF5443" w:rsidP="00D84E9E">
      <w:pPr>
        <w:ind w:firstLineChars="100" w:firstLine="263"/>
      </w:pPr>
      <w:r>
        <w:rPr>
          <w:rFonts w:hint="eastAsia"/>
        </w:rPr>
        <w:t>（資産および経費の管理）</w:t>
      </w:r>
    </w:p>
    <w:p w14:paraId="7D46583A" w14:textId="77777777" w:rsidR="00D84E9E" w:rsidRDefault="00D84E9E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第２０条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会計担当理事は、資産については台帳をもって、また、経費につい</w:t>
      </w:r>
    </w:p>
    <w:p w14:paraId="0EB3A8FA" w14:textId="77777777" w:rsidR="00BF5443" w:rsidRDefault="00D84E9E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ては収入、支出に関する帳簿、証拠書類をもって管理するものとする。</w:t>
      </w:r>
    </w:p>
    <w:p w14:paraId="1D6634B2" w14:textId="77777777" w:rsidR="00BF5443" w:rsidRDefault="00BF5443" w:rsidP="00EB1C29">
      <w:pPr>
        <w:ind w:firstLineChars="100" w:firstLine="263"/>
      </w:pPr>
      <w:r>
        <w:rPr>
          <w:rFonts w:hint="eastAsia"/>
        </w:rPr>
        <w:t>（経費の支弁）</w:t>
      </w:r>
    </w:p>
    <w:p w14:paraId="75005B24" w14:textId="77777777" w:rsidR="00EB1C29" w:rsidRDefault="00EB1C29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第２１条</w:t>
      </w:r>
      <w:r>
        <w:rPr>
          <w:rFonts w:hint="eastAsia"/>
        </w:rPr>
        <w:t xml:space="preserve">　</w:t>
      </w:r>
      <w:r w:rsidR="00BF5443">
        <w:rPr>
          <w:rFonts w:hint="eastAsia"/>
        </w:rPr>
        <w:t>本会の業務遂行に要する経費は、会長または副会長の承認を受けた</w:t>
      </w:r>
    </w:p>
    <w:p w14:paraId="29B5630C" w14:textId="77777777" w:rsidR="00BF5443" w:rsidRDefault="00EB1C2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上で支弁する。</w:t>
      </w:r>
    </w:p>
    <w:p w14:paraId="2EA59DA6" w14:textId="77777777" w:rsidR="00BF5443" w:rsidRDefault="00BF5443" w:rsidP="00EB1C29">
      <w:pPr>
        <w:ind w:firstLineChars="100" w:firstLine="263"/>
      </w:pPr>
      <w:r>
        <w:rPr>
          <w:rFonts w:hint="eastAsia"/>
        </w:rPr>
        <w:t>（会計年度）</w:t>
      </w:r>
    </w:p>
    <w:p w14:paraId="229DBE6D" w14:textId="77777777" w:rsidR="00BF5443" w:rsidRDefault="00BF5443" w:rsidP="00EB1C29">
      <w:pPr>
        <w:ind w:firstLineChars="100" w:firstLine="263"/>
      </w:pPr>
      <w:r>
        <w:rPr>
          <w:rFonts w:hint="eastAsia"/>
        </w:rPr>
        <w:t>第２２条</w:t>
      </w:r>
      <w:r w:rsidR="00EB1C29">
        <w:rPr>
          <w:rFonts w:hint="eastAsia"/>
        </w:rPr>
        <w:t xml:space="preserve">　</w:t>
      </w:r>
      <w:r>
        <w:rPr>
          <w:rFonts w:hint="eastAsia"/>
        </w:rPr>
        <w:t>本会の会計年度は毎年１月１日に始まり、１２月３１日に終わる。</w:t>
      </w:r>
    </w:p>
    <w:p w14:paraId="189F1C43" w14:textId="77777777" w:rsidR="00BF5443" w:rsidRDefault="00BF5443" w:rsidP="00BF5443">
      <w:r>
        <w:rPr>
          <w:rFonts w:hint="eastAsia"/>
        </w:rPr>
        <w:t>第７章</w:t>
      </w:r>
      <w:r w:rsidR="00EB1C29">
        <w:rPr>
          <w:rFonts w:hint="eastAsia"/>
        </w:rPr>
        <w:t xml:space="preserve">　</w:t>
      </w:r>
      <w:r>
        <w:rPr>
          <w:rFonts w:hint="eastAsia"/>
        </w:rPr>
        <w:t>移動等の通知</w:t>
      </w:r>
    </w:p>
    <w:p w14:paraId="2B0C06D0" w14:textId="77777777" w:rsidR="00BF5443" w:rsidRDefault="00BF5443" w:rsidP="00EB1C29">
      <w:pPr>
        <w:ind w:firstLineChars="100" w:firstLine="263"/>
      </w:pPr>
      <w:r>
        <w:rPr>
          <w:rFonts w:hint="eastAsia"/>
        </w:rPr>
        <w:t>（移動等の通知）</w:t>
      </w:r>
    </w:p>
    <w:p w14:paraId="076E368D" w14:textId="77777777" w:rsidR="00EB1C29" w:rsidRDefault="00BF5443" w:rsidP="00EB1C29">
      <w:pPr>
        <w:ind w:firstLineChars="100" w:firstLine="263"/>
      </w:pPr>
      <w:r>
        <w:rPr>
          <w:rFonts w:hint="eastAsia"/>
        </w:rPr>
        <w:t>第２３条</w:t>
      </w:r>
      <w:r w:rsidR="00EB1C29">
        <w:rPr>
          <w:rFonts w:hint="eastAsia"/>
        </w:rPr>
        <w:t xml:space="preserve">　</w:t>
      </w:r>
      <w:r>
        <w:rPr>
          <w:rFonts w:hint="eastAsia"/>
        </w:rPr>
        <w:t>会員は、転勤等による移動があった場合、名簿担当理事または理事</w:t>
      </w:r>
    </w:p>
    <w:p w14:paraId="2A2F82A9" w14:textId="77777777" w:rsidR="00EB1C29" w:rsidRDefault="00EB1C29" w:rsidP="00EB1C29">
      <w:r>
        <w:rPr>
          <w:rFonts w:hint="eastAsia"/>
        </w:rPr>
        <w:t xml:space="preserve">　　　　　</w:t>
      </w:r>
      <w:r w:rsidR="00BF5443">
        <w:rPr>
          <w:rFonts w:hint="eastAsia"/>
        </w:rPr>
        <w:t>補佐にメール（所用のアドレスを記入）または随時の様式により通知</w:t>
      </w:r>
    </w:p>
    <w:p w14:paraId="7BB45326" w14:textId="77777777" w:rsidR="00BF5443" w:rsidRDefault="00EB1C29" w:rsidP="00EB1C29">
      <w:r>
        <w:rPr>
          <w:rFonts w:hint="eastAsia"/>
        </w:rPr>
        <w:t xml:space="preserve">　　　　　</w:t>
      </w:r>
      <w:r w:rsidR="00BF5443">
        <w:rPr>
          <w:rFonts w:hint="eastAsia"/>
        </w:rPr>
        <w:t>する。</w:t>
      </w:r>
    </w:p>
    <w:p w14:paraId="4FE6DD21" w14:textId="77777777" w:rsidR="00EB1C29" w:rsidRDefault="00EB1C29" w:rsidP="00BF5443">
      <w:r>
        <w:rPr>
          <w:rFonts w:hint="eastAsia"/>
        </w:rPr>
        <w:t xml:space="preserve">　　　　</w:t>
      </w:r>
      <w:r w:rsidR="00BF5443">
        <w:rPr>
          <w:rFonts w:hint="eastAsia"/>
        </w:rPr>
        <w:t>２</w:t>
      </w:r>
      <w:r>
        <w:rPr>
          <w:rFonts w:hint="eastAsia"/>
        </w:rPr>
        <w:t xml:space="preserve">　</w:t>
      </w:r>
      <w:r w:rsidR="00BF5443">
        <w:rPr>
          <w:rFonts w:hint="eastAsia"/>
        </w:rPr>
        <w:t>会員は、慶弔が生じた場合並びに会員の慶弔を知った場合は速やか</w:t>
      </w:r>
    </w:p>
    <w:p w14:paraId="66BE0C6F" w14:textId="77777777" w:rsidR="00BF5443" w:rsidRDefault="00EB1C29" w:rsidP="00BF5443">
      <w:r>
        <w:rPr>
          <w:rFonts w:hint="eastAsia"/>
        </w:rPr>
        <w:t xml:space="preserve">　　　　　</w:t>
      </w:r>
      <w:r w:rsidR="00BF5443">
        <w:rPr>
          <w:rFonts w:hint="eastAsia"/>
        </w:rPr>
        <w:t>にその内容を名簿担当理事または理事補佐に通知する。</w:t>
      </w:r>
    </w:p>
    <w:p w14:paraId="23EFE92D" w14:textId="77777777" w:rsidR="00BF5443" w:rsidRDefault="00BF5443" w:rsidP="00EB1C29">
      <w:pPr>
        <w:ind w:firstLineChars="100" w:firstLine="263"/>
      </w:pPr>
      <w:r>
        <w:rPr>
          <w:rFonts w:hint="eastAsia"/>
        </w:rPr>
        <w:t>（会則の変更）</w:t>
      </w:r>
    </w:p>
    <w:p w14:paraId="45D11793" w14:textId="77777777" w:rsidR="00EB1C29" w:rsidRDefault="00BF5443" w:rsidP="00EB1C29">
      <w:pPr>
        <w:ind w:firstLineChars="100" w:firstLine="263"/>
      </w:pPr>
      <w:r>
        <w:rPr>
          <w:rFonts w:hint="eastAsia"/>
        </w:rPr>
        <w:t>第２４条</w:t>
      </w:r>
      <w:r w:rsidR="00EB1C29">
        <w:rPr>
          <w:rFonts w:hint="eastAsia"/>
        </w:rPr>
        <w:t xml:space="preserve">　</w:t>
      </w:r>
      <w:r>
        <w:rPr>
          <w:rFonts w:hint="eastAsia"/>
        </w:rPr>
        <w:t>本会則は、総会によって正会員出席者数の四分の三以上の議決をも</w:t>
      </w:r>
    </w:p>
    <w:p w14:paraId="01822D09" w14:textId="77777777" w:rsidR="00BF5443" w:rsidRDefault="00EB1C29" w:rsidP="00EB1C29">
      <w:r>
        <w:rPr>
          <w:rFonts w:hint="eastAsia"/>
        </w:rPr>
        <w:t xml:space="preserve">　　　　　</w:t>
      </w:r>
      <w:r w:rsidR="00BF5443">
        <w:rPr>
          <w:rFonts w:hint="eastAsia"/>
        </w:rPr>
        <w:t>って変更することができる。</w:t>
      </w:r>
    </w:p>
    <w:p w14:paraId="7A066272" w14:textId="77777777" w:rsidR="00EB1C29" w:rsidRDefault="00EB1C29" w:rsidP="00BF5443"/>
    <w:p w14:paraId="61FBA7C0" w14:textId="77777777" w:rsidR="00BF5443" w:rsidRDefault="00BF5443" w:rsidP="00BF5443">
      <w:r>
        <w:rPr>
          <w:rFonts w:hint="eastAsia"/>
        </w:rPr>
        <w:t>附則</w:t>
      </w:r>
    </w:p>
    <w:p w14:paraId="0E5F4B31" w14:textId="77777777" w:rsidR="00EB1C29" w:rsidRDefault="00BF5443" w:rsidP="00BF5443">
      <w:r>
        <w:rPr>
          <w:rFonts w:hint="eastAsia"/>
        </w:rPr>
        <w:t>１</w:t>
      </w:r>
      <w:r w:rsidR="00EB1C29">
        <w:rPr>
          <w:rFonts w:hint="eastAsia"/>
        </w:rPr>
        <w:t xml:space="preserve">　</w:t>
      </w:r>
      <w:r>
        <w:rPr>
          <w:rFonts w:hint="eastAsia"/>
        </w:rPr>
        <w:t>この会則に定めのない事項については、理事会の決議によって処理し総会に</w:t>
      </w:r>
    </w:p>
    <w:p w14:paraId="78D4537D" w14:textId="77777777" w:rsidR="00BF5443" w:rsidRDefault="00EB1C29" w:rsidP="00BF5443">
      <w:r>
        <w:rPr>
          <w:rFonts w:hint="eastAsia"/>
        </w:rPr>
        <w:t xml:space="preserve">　</w:t>
      </w:r>
      <w:r w:rsidR="00BF5443">
        <w:rPr>
          <w:rFonts w:hint="eastAsia"/>
        </w:rPr>
        <w:t>報告するものとする｡</w:t>
      </w:r>
    </w:p>
    <w:p w14:paraId="0493E790" w14:textId="77777777" w:rsidR="00BF5443" w:rsidRDefault="00BF5443" w:rsidP="00BF5443">
      <w:r>
        <w:rPr>
          <w:rFonts w:hint="eastAsia"/>
        </w:rPr>
        <w:t>２</w:t>
      </w:r>
      <w:r w:rsidR="00EB1C29">
        <w:rPr>
          <w:rFonts w:hint="eastAsia"/>
        </w:rPr>
        <w:t xml:space="preserve">　</w:t>
      </w:r>
      <w:r>
        <w:rPr>
          <w:rFonts w:hint="eastAsia"/>
        </w:rPr>
        <w:t>この会則は、平成</w:t>
      </w:r>
      <w:r w:rsidR="00EB1C29">
        <w:rPr>
          <w:rFonts w:hint="eastAsia"/>
        </w:rPr>
        <w:t>２</w:t>
      </w:r>
      <w:r w:rsidR="004C1E43">
        <w:rPr>
          <w:rFonts w:hint="eastAsia"/>
        </w:rPr>
        <w:t>６</w:t>
      </w:r>
      <w:r>
        <w:rPr>
          <w:rFonts w:hint="eastAsia"/>
        </w:rPr>
        <w:t>年</w:t>
      </w:r>
      <w:r w:rsidR="004C1E43">
        <w:rPr>
          <w:rFonts w:hint="eastAsia"/>
        </w:rPr>
        <w:t>７</w:t>
      </w:r>
      <w:r>
        <w:rPr>
          <w:rFonts w:hint="eastAsia"/>
        </w:rPr>
        <w:t>月</w:t>
      </w:r>
      <w:r w:rsidR="004C1E43">
        <w:rPr>
          <w:rFonts w:hint="eastAsia"/>
        </w:rPr>
        <w:t>７</w:t>
      </w:r>
      <w:r>
        <w:rPr>
          <w:rFonts w:hint="eastAsia"/>
        </w:rPr>
        <w:t>日から施行する。</w:t>
      </w:r>
    </w:p>
    <w:p w14:paraId="39272A3F" w14:textId="77777777" w:rsidR="00BF5443" w:rsidRDefault="00BF5443" w:rsidP="00BF5443">
      <w:r>
        <w:rPr>
          <w:rFonts w:hint="eastAsia"/>
        </w:rPr>
        <w:t>３</w:t>
      </w:r>
      <w:r w:rsidR="00EB1C29">
        <w:rPr>
          <w:rFonts w:hint="eastAsia"/>
        </w:rPr>
        <w:t xml:space="preserve">　</w:t>
      </w:r>
      <w:r>
        <w:rPr>
          <w:rFonts w:hint="eastAsia"/>
        </w:rPr>
        <w:t>防衛大学校艇友会会則（平成</w:t>
      </w:r>
      <w:r w:rsidR="00EB1C29">
        <w:rPr>
          <w:rFonts w:hint="eastAsia"/>
        </w:rPr>
        <w:t>２</w:t>
      </w:r>
      <w:r w:rsidR="004C1E43">
        <w:rPr>
          <w:rFonts w:hint="eastAsia"/>
        </w:rPr>
        <w:t>１</w:t>
      </w:r>
      <w:r>
        <w:rPr>
          <w:rFonts w:hint="eastAsia"/>
        </w:rPr>
        <w:t>年</w:t>
      </w:r>
      <w:r w:rsidR="004C1E43">
        <w:rPr>
          <w:rFonts w:hint="eastAsia"/>
        </w:rPr>
        <w:t>２</w:t>
      </w:r>
      <w:r>
        <w:rPr>
          <w:rFonts w:hint="eastAsia"/>
        </w:rPr>
        <w:t>月</w:t>
      </w:r>
      <w:r w:rsidR="004C1E43">
        <w:rPr>
          <w:rFonts w:hint="eastAsia"/>
        </w:rPr>
        <w:t>８</w:t>
      </w:r>
      <w:r>
        <w:rPr>
          <w:rFonts w:hint="eastAsia"/>
        </w:rPr>
        <w:t>日）を廃止する。</w:t>
      </w:r>
    </w:p>
    <w:p w14:paraId="617567F0" w14:textId="2308E91E" w:rsidR="0066552D" w:rsidRDefault="00BF5443" w:rsidP="00A61652">
      <w:r>
        <w:rPr>
          <w:rFonts w:hint="eastAsia"/>
        </w:rPr>
        <w:t>４</w:t>
      </w:r>
      <w:r w:rsidR="00EB1C29">
        <w:rPr>
          <w:rFonts w:hint="eastAsia"/>
        </w:rPr>
        <w:t xml:space="preserve">　</w:t>
      </w:r>
      <w:r>
        <w:rPr>
          <w:rFonts w:hint="eastAsia"/>
        </w:rPr>
        <w:t>防衛大学校艇友会の設立年月日は、昭和４２年１２月１２日である。</w:t>
      </w:r>
    </w:p>
    <w:sectPr w:rsidR="0066552D" w:rsidSect="002D3732">
      <w:footerReference w:type="default" r:id="rId8"/>
      <w:type w:val="continuous"/>
      <w:pgSz w:w="11907" w:h="16840" w:code="9"/>
      <w:pgMar w:top="1134" w:right="1134" w:bottom="1134" w:left="1304" w:header="851" w:footer="737" w:gutter="0"/>
      <w:cols w:space="425"/>
      <w:docGrid w:type="linesAndChars" w:linePitch="377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4061F" w14:textId="77777777" w:rsidR="00AF4E42" w:rsidRDefault="00AF4E42" w:rsidP="00C51826">
      <w:r>
        <w:separator/>
      </w:r>
    </w:p>
  </w:endnote>
  <w:endnote w:type="continuationSeparator" w:id="0">
    <w:p w14:paraId="50826F37" w14:textId="77777777" w:rsidR="00AF4E42" w:rsidRDefault="00AF4E42" w:rsidP="00C5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2983297"/>
      <w:docPartObj>
        <w:docPartGallery w:val="Page Numbers (Bottom of Page)"/>
        <w:docPartUnique/>
      </w:docPartObj>
    </w:sdtPr>
    <w:sdtEndPr/>
    <w:sdtContent>
      <w:p w14:paraId="53FD1386" w14:textId="77777777" w:rsidR="00305F46" w:rsidRDefault="00305F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2C5" w:rsidRPr="00F862C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1B9922" w14:textId="77777777" w:rsidR="00AF4E42" w:rsidRDefault="00AF4E42" w:rsidP="00C51826">
      <w:r>
        <w:separator/>
      </w:r>
    </w:p>
  </w:footnote>
  <w:footnote w:type="continuationSeparator" w:id="0">
    <w:p w14:paraId="732A1AD0" w14:textId="77777777" w:rsidR="00AF4E42" w:rsidRDefault="00AF4E42" w:rsidP="00C5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175C"/>
    <w:multiLevelType w:val="hybridMultilevel"/>
    <w:tmpl w:val="0E2AD80A"/>
    <w:lvl w:ilvl="0" w:tplc="011E48B0">
      <w:start w:val="1"/>
      <w:numFmt w:val="decimalFullWidth"/>
      <w:lvlText w:val="（%1）"/>
      <w:lvlJc w:val="left"/>
      <w:pPr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" w15:restartNumberingAfterBreak="0">
    <w:nsid w:val="121140BC"/>
    <w:multiLevelType w:val="hybridMultilevel"/>
    <w:tmpl w:val="101092F4"/>
    <w:lvl w:ilvl="0" w:tplc="C288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0F0E11"/>
    <w:multiLevelType w:val="hybridMultilevel"/>
    <w:tmpl w:val="1230FFC6"/>
    <w:lvl w:ilvl="0" w:tplc="403C935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6F4CF8"/>
    <w:multiLevelType w:val="hybridMultilevel"/>
    <w:tmpl w:val="23EED086"/>
    <w:lvl w:ilvl="0" w:tplc="C0EE20E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3"/>
  <w:drawingGridVerticalSpacing w:val="37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46E"/>
    <w:rsid w:val="00001A8D"/>
    <w:rsid w:val="00002E36"/>
    <w:rsid w:val="00006DB4"/>
    <w:rsid w:val="00010D30"/>
    <w:rsid w:val="00010F98"/>
    <w:rsid w:val="00014F2F"/>
    <w:rsid w:val="000172F3"/>
    <w:rsid w:val="00017BB7"/>
    <w:rsid w:val="000211EF"/>
    <w:rsid w:val="00021812"/>
    <w:rsid w:val="0002291E"/>
    <w:rsid w:val="00027D16"/>
    <w:rsid w:val="00030528"/>
    <w:rsid w:val="0003366B"/>
    <w:rsid w:val="00033835"/>
    <w:rsid w:val="00033E77"/>
    <w:rsid w:val="00035C3B"/>
    <w:rsid w:val="00037251"/>
    <w:rsid w:val="00037489"/>
    <w:rsid w:val="00042891"/>
    <w:rsid w:val="00042D85"/>
    <w:rsid w:val="000431A9"/>
    <w:rsid w:val="00043FC5"/>
    <w:rsid w:val="0004500D"/>
    <w:rsid w:val="00051A45"/>
    <w:rsid w:val="00052D7A"/>
    <w:rsid w:val="0005426C"/>
    <w:rsid w:val="00060439"/>
    <w:rsid w:val="000614EF"/>
    <w:rsid w:val="00061D3B"/>
    <w:rsid w:val="000700B5"/>
    <w:rsid w:val="00071240"/>
    <w:rsid w:val="00074A86"/>
    <w:rsid w:val="0007697C"/>
    <w:rsid w:val="00076DC4"/>
    <w:rsid w:val="000826E9"/>
    <w:rsid w:val="00083E47"/>
    <w:rsid w:val="0008449A"/>
    <w:rsid w:val="0008779B"/>
    <w:rsid w:val="00092613"/>
    <w:rsid w:val="00095EC8"/>
    <w:rsid w:val="000961E5"/>
    <w:rsid w:val="00097738"/>
    <w:rsid w:val="000A2AB7"/>
    <w:rsid w:val="000A2B2F"/>
    <w:rsid w:val="000A765E"/>
    <w:rsid w:val="000B01A1"/>
    <w:rsid w:val="000B6804"/>
    <w:rsid w:val="000B7D6B"/>
    <w:rsid w:val="000C1745"/>
    <w:rsid w:val="000C224A"/>
    <w:rsid w:val="000C28D3"/>
    <w:rsid w:val="000C2CAE"/>
    <w:rsid w:val="000C784E"/>
    <w:rsid w:val="000D1013"/>
    <w:rsid w:val="000D4EC2"/>
    <w:rsid w:val="000D549C"/>
    <w:rsid w:val="000D678D"/>
    <w:rsid w:val="000D72CA"/>
    <w:rsid w:val="000E20A1"/>
    <w:rsid w:val="000E3F6F"/>
    <w:rsid w:val="000E5835"/>
    <w:rsid w:val="000F05EF"/>
    <w:rsid w:val="000F067B"/>
    <w:rsid w:val="000F2759"/>
    <w:rsid w:val="000F40AD"/>
    <w:rsid w:val="000F63AE"/>
    <w:rsid w:val="000F6DC9"/>
    <w:rsid w:val="000F7E5F"/>
    <w:rsid w:val="0010356E"/>
    <w:rsid w:val="001108F7"/>
    <w:rsid w:val="00114D26"/>
    <w:rsid w:val="00120FA8"/>
    <w:rsid w:val="00121599"/>
    <w:rsid w:val="001218C2"/>
    <w:rsid w:val="00123349"/>
    <w:rsid w:val="001260FA"/>
    <w:rsid w:val="001272AF"/>
    <w:rsid w:val="00130FC0"/>
    <w:rsid w:val="00132590"/>
    <w:rsid w:val="0013317A"/>
    <w:rsid w:val="00135953"/>
    <w:rsid w:val="00137082"/>
    <w:rsid w:val="00141B3A"/>
    <w:rsid w:val="00142039"/>
    <w:rsid w:val="0014217B"/>
    <w:rsid w:val="00142870"/>
    <w:rsid w:val="00143A9D"/>
    <w:rsid w:val="00144E7D"/>
    <w:rsid w:val="00144E90"/>
    <w:rsid w:val="001517E2"/>
    <w:rsid w:val="00152776"/>
    <w:rsid w:val="00153935"/>
    <w:rsid w:val="00153C1A"/>
    <w:rsid w:val="001575F4"/>
    <w:rsid w:val="00166E49"/>
    <w:rsid w:val="00166E67"/>
    <w:rsid w:val="001673BA"/>
    <w:rsid w:val="0017111A"/>
    <w:rsid w:val="001730CF"/>
    <w:rsid w:val="00173AAA"/>
    <w:rsid w:val="00173EC3"/>
    <w:rsid w:val="00174A76"/>
    <w:rsid w:val="00175CDD"/>
    <w:rsid w:val="001805C6"/>
    <w:rsid w:val="00181189"/>
    <w:rsid w:val="0018314A"/>
    <w:rsid w:val="00185D45"/>
    <w:rsid w:val="0018602B"/>
    <w:rsid w:val="00187E23"/>
    <w:rsid w:val="00191C71"/>
    <w:rsid w:val="001939BB"/>
    <w:rsid w:val="00194383"/>
    <w:rsid w:val="00195470"/>
    <w:rsid w:val="00196718"/>
    <w:rsid w:val="00197C57"/>
    <w:rsid w:val="001A0474"/>
    <w:rsid w:val="001A1A47"/>
    <w:rsid w:val="001A671C"/>
    <w:rsid w:val="001B2CFC"/>
    <w:rsid w:val="001B6271"/>
    <w:rsid w:val="001B6C1B"/>
    <w:rsid w:val="001B75CB"/>
    <w:rsid w:val="001C1147"/>
    <w:rsid w:val="001C1FFA"/>
    <w:rsid w:val="001C48C7"/>
    <w:rsid w:val="001C6BBE"/>
    <w:rsid w:val="001C73D6"/>
    <w:rsid w:val="001D4160"/>
    <w:rsid w:val="001D6297"/>
    <w:rsid w:val="001E34D3"/>
    <w:rsid w:val="001E422B"/>
    <w:rsid w:val="001E5BAE"/>
    <w:rsid w:val="001F0E14"/>
    <w:rsid w:val="001F1A58"/>
    <w:rsid w:val="001F2544"/>
    <w:rsid w:val="001F28F5"/>
    <w:rsid w:val="001F3404"/>
    <w:rsid w:val="001F58F8"/>
    <w:rsid w:val="001F6B80"/>
    <w:rsid w:val="001F7C96"/>
    <w:rsid w:val="002045AF"/>
    <w:rsid w:val="00204B3C"/>
    <w:rsid w:val="00205500"/>
    <w:rsid w:val="002069F4"/>
    <w:rsid w:val="00207010"/>
    <w:rsid w:val="002074B6"/>
    <w:rsid w:val="00211F0A"/>
    <w:rsid w:val="00217F74"/>
    <w:rsid w:val="002201DB"/>
    <w:rsid w:val="00220BFF"/>
    <w:rsid w:val="00220E53"/>
    <w:rsid w:val="0022103F"/>
    <w:rsid w:val="00226A01"/>
    <w:rsid w:val="0023105B"/>
    <w:rsid w:val="0023184C"/>
    <w:rsid w:val="00236427"/>
    <w:rsid w:val="00237B6D"/>
    <w:rsid w:val="00237E2F"/>
    <w:rsid w:val="002477B7"/>
    <w:rsid w:val="00253EE2"/>
    <w:rsid w:val="00255EEA"/>
    <w:rsid w:val="002576AB"/>
    <w:rsid w:val="00265C80"/>
    <w:rsid w:val="00266944"/>
    <w:rsid w:val="00266E11"/>
    <w:rsid w:val="00267564"/>
    <w:rsid w:val="00267BFA"/>
    <w:rsid w:val="00274DB8"/>
    <w:rsid w:val="00275341"/>
    <w:rsid w:val="00276253"/>
    <w:rsid w:val="00282250"/>
    <w:rsid w:val="00283871"/>
    <w:rsid w:val="00284C4B"/>
    <w:rsid w:val="00286E1B"/>
    <w:rsid w:val="00291578"/>
    <w:rsid w:val="00291A6D"/>
    <w:rsid w:val="00292DD0"/>
    <w:rsid w:val="002932A9"/>
    <w:rsid w:val="002A5BF6"/>
    <w:rsid w:val="002A72B8"/>
    <w:rsid w:val="002A7FA7"/>
    <w:rsid w:val="002B1768"/>
    <w:rsid w:val="002B35CB"/>
    <w:rsid w:val="002B474C"/>
    <w:rsid w:val="002B775F"/>
    <w:rsid w:val="002B78B5"/>
    <w:rsid w:val="002C1D22"/>
    <w:rsid w:val="002C2AD2"/>
    <w:rsid w:val="002D0037"/>
    <w:rsid w:val="002D25BD"/>
    <w:rsid w:val="002D3732"/>
    <w:rsid w:val="002D4F87"/>
    <w:rsid w:val="002D7CDC"/>
    <w:rsid w:val="002E0388"/>
    <w:rsid w:val="002E0722"/>
    <w:rsid w:val="002E7675"/>
    <w:rsid w:val="002F622B"/>
    <w:rsid w:val="002F687D"/>
    <w:rsid w:val="002F6E9F"/>
    <w:rsid w:val="002F6F51"/>
    <w:rsid w:val="002F79C9"/>
    <w:rsid w:val="0030075D"/>
    <w:rsid w:val="00301BFE"/>
    <w:rsid w:val="003047CF"/>
    <w:rsid w:val="00305F46"/>
    <w:rsid w:val="00306C7E"/>
    <w:rsid w:val="00307795"/>
    <w:rsid w:val="00307F59"/>
    <w:rsid w:val="00310CDF"/>
    <w:rsid w:val="00311F19"/>
    <w:rsid w:val="003125DB"/>
    <w:rsid w:val="0031312D"/>
    <w:rsid w:val="00315895"/>
    <w:rsid w:val="00316239"/>
    <w:rsid w:val="003207BA"/>
    <w:rsid w:val="003249AA"/>
    <w:rsid w:val="00324DA1"/>
    <w:rsid w:val="003317CA"/>
    <w:rsid w:val="003323BB"/>
    <w:rsid w:val="003333A3"/>
    <w:rsid w:val="003379B6"/>
    <w:rsid w:val="00343441"/>
    <w:rsid w:val="0034692F"/>
    <w:rsid w:val="003471A8"/>
    <w:rsid w:val="003566F9"/>
    <w:rsid w:val="0035682F"/>
    <w:rsid w:val="00362573"/>
    <w:rsid w:val="003643B7"/>
    <w:rsid w:val="00364DA4"/>
    <w:rsid w:val="0037121C"/>
    <w:rsid w:val="00373259"/>
    <w:rsid w:val="00373C7F"/>
    <w:rsid w:val="003742DD"/>
    <w:rsid w:val="00375F1B"/>
    <w:rsid w:val="0038283D"/>
    <w:rsid w:val="003965DB"/>
    <w:rsid w:val="00397273"/>
    <w:rsid w:val="003A0B17"/>
    <w:rsid w:val="003A3F7E"/>
    <w:rsid w:val="003A57E3"/>
    <w:rsid w:val="003A5C92"/>
    <w:rsid w:val="003A5D0D"/>
    <w:rsid w:val="003B0DBC"/>
    <w:rsid w:val="003B4160"/>
    <w:rsid w:val="003B5DB6"/>
    <w:rsid w:val="003B7008"/>
    <w:rsid w:val="003B768A"/>
    <w:rsid w:val="003C1673"/>
    <w:rsid w:val="003C599A"/>
    <w:rsid w:val="003C7C5B"/>
    <w:rsid w:val="003D3366"/>
    <w:rsid w:val="003D507D"/>
    <w:rsid w:val="003D7438"/>
    <w:rsid w:val="003D7594"/>
    <w:rsid w:val="003D782E"/>
    <w:rsid w:val="003E125F"/>
    <w:rsid w:val="003E4958"/>
    <w:rsid w:val="003E67F6"/>
    <w:rsid w:val="003E75CD"/>
    <w:rsid w:val="003F3BEA"/>
    <w:rsid w:val="003F424E"/>
    <w:rsid w:val="003F49BE"/>
    <w:rsid w:val="003F512E"/>
    <w:rsid w:val="004029B9"/>
    <w:rsid w:val="0040362A"/>
    <w:rsid w:val="0040624F"/>
    <w:rsid w:val="00413290"/>
    <w:rsid w:val="00416A46"/>
    <w:rsid w:val="00420008"/>
    <w:rsid w:val="00420092"/>
    <w:rsid w:val="00420680"/>
    <w:rsid w:val="00421E2C"/>
    <w:rsid w:val="00422AED"/>
    <w:rsid w:val="00422DCB"/>
    <w:rsid w:val="0043030F"/>
    <w:rsid w:val="00430653"/>
    <w:rsid w:val="00432301"/>
    <w:rsid w:val="00433C14"/>
    <w:rsid w:val="00435792"/>
    <w:rsid w:val="0043739F"/>
    <w:rsid w:val="0044057A"/>
    <w:rsid w:val="00443871"/>
    <w:rsid w:val="00443BF3"/>
    <w:rsid w:val="004453BE"/>
    <w:rsid w:val="00446F42"/>
    <w:rsid w:val="00452FCF"/>
    <w:rsid w:val="00453F20"/>
    <w:rsid w:val="00454517"/>
    <w:rsid w:val="004579BB"/>
    <w:rsid w:val="00457C31"/>
    <w:rsid w:val="004641DD"/>
    <w:rsid w:val="00465829"/>
    <w:rsid w:val="004669D3"/>
    <w:rsid w:val="0047135B"/>
    <w:rsid w:val="00472B48"/>
    <w:rsid w:val="004730A7"/>
    <w:rsid w:val="00474EE7"/>
    <w:rsid w:val="004808B2"/>
    <w:rsid w:val="0049346E"/>
    <w:rsid w:val="00493776"/>
    <w:rsid w:val="00496183"/>
    <w:rsid w:val="004A2E20"/>
    <w:rsid w:val="004A4EEE"/>
    <w:rsid w:val="004A6074"/>
    <w:rsid w:val="004B183B"/>
    <w:rsid w:val="004B188D"/>
    <w:rsid w:val="004B26C3"/>
    <w:rsid w:val="004B6825"/>
    <w:rsid w:val="004B74AC"/>
    <w:rsid w:val="004B7F98"/>
    <w:rsid w:val="004C0082"/>
    <w:rsid w:val="004C1E43"/>
    <w:rsid w:val="004C3667"/>
    <w:rsid w:val="004C428E"/>
    <w:rsid w:val="004C4969"/>
    <w:rsid w:val="004D09DD"/>
    <w:rsid w:val="004D1D5D"/>
    <w:rsid w:val="004D4C37"/>
    <w:rsid w:val="004D5C1E"/>
    <w:rsid w:val="004D6E81"/>
    <w:rsid w:val="004D7DFD"/>
    <w:rsid w:val="004D7EE8"/>
    <w:rsid w:val="004E1246"/>
    <w:rsid w:val="004E40AD"/>
    <w:rsid w:val="004E4C04"/>
    <w:rsid w:val="004E508F"/>
    <w:rsid w:val="004E5AA1"/>
    <w:rsid w:val="004E798F"/>
    <w:rsid w:val="00501167"/>
    <w:rsid w:val="0050328D"/>
    <w:rsid w:val="0050538B"/>
    <w:rsid w:val="00505AD2"/>
    <w:rsid w:val="00510580"/>
    <w:rsid w:val="005128CD"/>
    <w:rsid w:val="005151D1"/>
    <w:rsid w:val="0051680E"/>
    <w:rsid w:val="00516DBD"/>
    <w:rsid w:val="00527C22"/>
    <w:rsid w:val="005316B0"/>
    <w:rsid w:val="00534B06"/>
    <w:rsid w:val="00535381"/>
    <w:rsid w:val="00536F14"/>
    <w:rsid w:val="005373D1"/>
    <w:rsid w:val="005435EC"/>
    <w:rsid w:val="005510A0"/>
    <w:rsid w:val="00567293"/>
    <w:rsid w:val="00567A30"/>
    <w:rsid w:val="0057188F"/>
    <w:rsid w:val="00576119"/>
    <w:rsid w:val="00580BCC"/>
    <w:rsid w:val="00581BAB"/>
    <w:rsid w:val="00583EAC"/>
    <w:rsid w:val="005841AD"/>
    <w:rsid w:val="00585191"/>
    <w:rsid w:val="00591C4F"/>
    <w:rsid w:val="005958FF"/>
    <w:rsid w:val="00595BE5"/>
    <w:rsid w:val="005967BD"/>
    <w:rsid w:val="005A047A"/>
    <w:rsid w:val="005A10B2"/>
    <w:rsid w:val="005A268D"/>
    <w:rsid w:val="005A2FB0"/>
    <w:rsid w:val="005A3FF1"/>
    <w:rsid w:val="005A6795"/>
    <w:rsid w:val="005B2E9D"/>
    <w:rsid w:val="005B4E25"/>
    <w:rsid w:val="005C6113"/>
    <w:rsid w:val="005D1D95"/>
    <w:rsid w:val="005D2FA2"/>
    <w:rsid w:val="005D3F89"/>
    <w:rsid w:val="005D6123"/>
    <w:rsid w:val="005E298E"/>
    <w:rsid w:val="005E5BB1"/>
    <w:rsid w:val="005E7B71"/>
    <w:rsid w:val="005F08A8"/>
    <w:rsid w:val="005F4BD9"/>
    <w:rsid w:val="005F537F"/>
    <w:rsid w:val="005F5AB2"/>
    <w:rsid w:val="005F63F7"/>
    <w:rsid w:val="005F7CD7"/>
    <w:rsid w:val="00603A65"/>
    <w:rsid w:val="00610151"/>
    <w:rsid w:val="00611692"/>
    <w:rsid w:val="00616A9E"/>
    <w:rsid w:val="00631F1D"/>
    <w:rsid w:val="00632BCC"/>
    <w:rsid w:val="00633FC2"/>
    <w:rsid w:val="006342EA"/>
    <w:rsid w:val="00635508"/>
    <w:rsid w:val="0063631E"/>
    <w:rsid w:val="00642575"/>
    <w:rsid w:val="00643990"/>
    <w:rsid w:val="006536DF"/>
    <w:rsid w:val="00653C2B"/>
    <w:rsid w:val="00655B45"/>
    <w:rsid w:val="00664B04"/>
    <w:rsid w:val="0066552D"/>
    <w:rsid w:val="006666FE"/>
    <w:rsid w:val="006669A8"/>
    <w:rsid w:val="00666C60"/>
    <w:rsid w:val="0066726F"/>
    <w:rsid w:val="0067188D"/>
    <w:rsid w:val="0067776A"/>
    <w:rsid w:val="00680594"/>
    <w:rsid w:val="006806D8"/>
    <w:rsid w:val="00682D9C"/>
    <w:rsid w:val="00685714"/>
    <w:rsid w:val="00690D46"/>
    <w:rsid w:val="00690DB0"/>
    <w:rsid w:val="00691834"/>
    <w:rsid w:val="00694E26"/>
    <w:rsid w:val="006956D2"/>
    <w:rsid w:val="00697CA3"/>
    <w:rsid w:val="006A4CFC"/>
    <w:rsid w:val="006B0206"/>
    <w:rsid w:val="006B0C00"/>
    <w:rsid w:val="006B77CB"/>
    <w:rsid w:val="006C01FE"/>
    <w:rsid w:val="006C021F"/>
    <w:rsid w:val="006C0989"/>
    <w:rsid w:val="006C1D93"/>
    <w:rsid w:val="006C27F4"/>
    <w:rsid w:val="006C3834"/>
    <w:rsid w:val="006C6724"/>
    <w:rsid w:val="006C6A36"/>
    <w:rsid w:val="006C6B67"/>
    <w:rsid w:val="006C7C51"/>
    <w:rsid w:val="006D22BA"/>
    <w:rsid w:val="006D2D13"/>
    <w:rsid w:val="006D5CEF"/>
    <w:rsid w:val="006D623C"/>
    <w:rsid w:val="006D7CF5"/>
    <w:rsid w:val="006E2765"/>
    <w:rsid w:val="006E474A"/>
    <w:rsid w:val="006E5DD7"/>
    <w:rsid w:val="006E7516"/>
    <w:rsid w:val="006F0B9B"/>
    <w:rsid w:val="006F2A10"/>
    <w:rsid w:val="006F36CB"/>
    <w:rsid w:val="006F6EA0"/>
    <w:rsid w:val="00700169"/>
    <w:rsid w:val="007001DD"/>
    <w:rsid w:val="00700665"/>
    <w:rsid w:val="00701281"/>
    <w:rsid w:val="00701E70"/>
    <w:rsid w:val="007045A7"/>
    <w:rsid w:val="00705BD9"/>
    <w:rsid w:val="007151DA"/>
    <w:rsid w:val="007203B9"/>
    <w:rsid w:val="00724BEC"/>
    <w:rsid w:val="007328D1"/>
    <w:rsid w:val="00733BA1"/>
    <w:rsid w:val="00734E7C"/>
    <w:rsid w:val="0073760C"/>
    <w:rsid w:val="00737E03"/>
    <w:rsid w:val="007408C8"/>
    <w:rsid w:val="00744B2B"/>
    <w:rsid w:val="00747696"/>
    <w:rsid w:val="00747936"/>
    <w:rsid w:val="00750B27"/>
    <w:rsid w:val="00755ADB"/>
    <w:rsid w:val="00762CC1"/>
    <w:rsid w:val="00762EF5"/>
    <w:rsid w:val="007648B9"/>
    <w:rsid w:val="00765019"/>
    <w:rsid w:val="007700A7"/>
    <w:rsid w:val="007709F7"/>
    <w:rsid w:val="00773F4B"/>
    <w:rsid w:val="00781BF2"/>
    <w:rsid w:val="00783799"/>
    <w:rsid w:val="007911AE"/>
    <w:rsid w:val="0079590D"/>
    <w:rsid w:val="0079663F"/>
    <w:rsid w:val="007A209F"/>
    <w:rsid w:val="007A4554"/>
    <w:rsid w:val="007B114D"/>
    <w:rsid w:val="007B2A0C"/>
    <w:rsid w:val="007B30C6"/>
    <w:rsid w:val="007B3C4B"/>
    <w:rsid w:val="007B3D5C"/>
    <w:rsid w:val="007B6AC7"/>
    <w:rsid w:val="007C44B6"/>
    <w:rsid w:val="007D008C"/>
    <w:rsid w:val="007D3980"/>
    <w:rsid w:val="007D73B9"/>
    <w:rsid w:val="007E20D6"/>
    <w:rsid w:val="007E4437"/>
    <w:rsid w:val="007E6AA8"/>
    <w:rsid w:val="007F349D"/>
    <w:rsid w:val="007F45E8"/>
    <w:rsid w:val="007F51B6"/>
    <w:rsid w:val="007F634F"/>
    <w:rsid w:val="00801BE4"/>
    <w:rsid w:val="00803426"/>
    <w:rsid w:val="008038E4"/>
    <w:rsid w:val="00803D50"/>
    <w:rsid w:val="008054ED"/>
    <w:rsid w:val="008056E8"/>
    <w:rsid w:val="00810894"/>
    <w:rsid w:val="00820864"/>
    <w:rsid w:val="008412DA"/>
    <w:rsid w:val="0084366A"/>
    <w:rsid w:val="008530D4"/>
    <w:rsid w:val="00853F4B"/>
    <w:rsid w:val="00870A69"/>
    <w:rsid w:val="00871D6E"/>
    <w:rsid w:val="00872FB7"/>
    <w:rsid w:val="00873430"/>
    <w:rsid w:val="008771CA"/>
    <w:rsid w:val="0088054B"/>
    <w:rsid w:val="00880748"/>
    <w:rsid w:val="0088125B"/>
    <w:rsid w:val="00881483"/>
    <w:rsid w:val="008818DE"/>
    <w:rsid w:val="008824AE"/>
    <w:rsid w:val="00887796"/>
    <w:rsid w:val="00887E44"/>
    <w:rsid w:val="00890412"/>
    <w:rsid w:val="00892192"/>
    <w:rsid w:val="008948FF"/>
    <w:rsid w:val="0089563E"/>
    <w:rsid w:val="008A3151"/>
    <w:rsid w:val="008A4D53"/>
    <w:rsid w:val="008A5675"/>
    <w:rsid w:val="008A59D3"/>
    <w:rsid w:val="008A6AAC"/>
    <w:rsid w:val="008B0B59"/>
    <w:rsid w:val="008B2AD9"/>
    <w:rsid w:val="008B2F30"/>
    <w:rsid w:val="008B3C69"/>
    <w:rsid w:val="008B4C6A"/>
    <w:rsid w:val="008B679D"/>
    <w:rsid w:val="008B7571"/>
    <w:rsid w:val="008C2472"/>
    <w:rsid w:val="008C3581"/>
    <w:rsid w:val="008C571F"/>
    <w:rsid w:val="008C6AA8"/>
    <w:rsid w:val="008C7710"/>
    <w:rsid w:val="008D3489"/>
    <w:rsid w:val="008D56AB"/>
    <w:rsid w:val="008D5AF0"/>
    <w:rsid w:val="008E03F1"/>
    <w:rsid w:val="008E1B99"/>
    <w:rsid w:val="008E3E98"/>
    <w:rsid w:val="008E6519"/>
    <w:rsid w:val="008F02BF"/>
    <w:rsid w:val="008F04C9"/>
    <w:rsid w:val="008F365A"/>
    <w:rsid w:val="008F5072"/>
    <w:rsid w:val="008F70E1"/>
    <w:rsid w:val="00901C64"/>
    <w:rsid w:val="00910188"/>
    <w:rsid w:val="009121ED"/>
    <w:rsid w:val="0091467D"/>
    <w:rsid w:val="0091700E"/>
    <w:rsid w:val="00917CA1"/>
    <w:rsid w:val="009259B4"/>
    <w:rsid w:val="00930AC9"/>
    <w:rsid w:val="00931F90"/>
    <w:rsid w:val="0093330D"/>
    <w:rsid w:val="009337FE"/>
    <w:rsid w:val="00933EBB"/>
    <w:rsid w:val="00940C7B"/>
    <w:rsid w:val="009418C6"/>
    <w:rsid w:val="00942AB6"/>
    <w:rsid w:val="00945D94"/>
    <w:rsid w:val="00945E6E"/>
    <w:rsid w:val="00955240"/>
    <w:rsid w:val="0096000B"/>
    <w:rsid w:val="00960E23"/>
    <w:rsid w:val="009614C8"/>
    <w:rsid w:val="0096327C"/>
    <w:rsid w:val="00964A71"/>
    <w:rsid w:val="00965321"/>
    <w:rsid w:val="00967060"/>
    <w:rsid w:val="00970343"/>
    <w:rsid w:val="00970E9D"/>
    <w:rsid w:val="00972D64"/>
    <w:rsid w:val="009751A4"/>
    <w:rsid w:val="00975819"/>
    <w:rsid w:val="009809E8"/>
    <w:rsid w:val="0098116E"/>
    <w:rsid w:val="009903F2"/>
    <w:rsid w:val="0099109A"/>
    <w:rsid w:val="00991589"/>
    <w:rsid w:val="0099428A"/>
    <w:rsid w:val="0099698D"/>
    <w:rsid w:val="009A14E9"/>
    <w:rsid w:val="009A3133"/>
    <w:rsid w:val="009A5B34"/>
    <w:rsid w:val="009A76D8"/>
    <w:rsid w:val="009A76FE"/>
    <w:rsid w:val="009A7AC8"/>
    <w:rsid w:val="009B187E"/>
    <w:rsid w:val="009B2ADD"/>
    <w:rsid w:val="009B36E1"/>
    <w:rsid w:val="009B40BB"/>
    <w:rsid w:val="009B4568"/>
    <w:rsid w:val="009B599A"/>
    <w:rsid w:val="009B7358"/>
    <w:rsid w:val="009C24C9"/>
    <w:rsid w:val="009C2539"/>
    <w:rsid w:val="009C4B6B"/>
    <w:rsid w:val="009C4CD8"/>
    <w:rsid w:val="009C5372"/>
    <w:rsid w:val="009C76AD"/>
    <w:rsid w:val="009C7F33"/>
    <w:rsid w:val="009D063F"/>
    <w:rsid w:val="009D0711"/>
    <w:rsid w:val="009D57A9"/>
    <w:rsid w:val="009D66D4"/>
    <w:rsid w:val="009E3C0B"/>
    <w:rsid w:val="009E60DD"/>
    <w:rsid w:val="009F09D0"/>
    <w:rsid w:val="009F2087"/>
    <w:rsid w:val="009F29CF"/>
    <w:rsid w:val="009F63E4"/>
    <w:rsid w:val="00A00FFF"/>
    <w:rsid w:val="00A01C87"/>
    <w:rsid w:val="00A04280"/>
    <w:rsid w:val="00A11A55"/>
    <w:rsid w:val="00A11AB1"/>
    <w:rsid w:val="00A149A0"/>
    <w:rsid w:val="00A14FB6"/>
    <w:rsid w:val="00A17525"/>
    <w:rsid w:val="00A24EB2"/>
    <w:rsid w:val="00A26587"/>
    <w:rsid w:val="00A27CFE"/>
    <w:rsid w:val="00A34A05"/>
    <w:rsid w:val="00A351BF"/>
    <w:rsid w:val="00A360B2"/>
    <w:rsid w:val="00A41D84"/>
    <w:rsid w:val="00A428E9"/>
    <w:rsid w:val="00A43FBF"/>
    <w:rsid w:val="00A440E4"/>
    <w:rsid w:val="00A45E30"/>
    <w:rsid w:val="00A463B2"/>
    <w:rsid w:val="00A479DE"/>
    <w:rsid w:val="00A51B11"/>
    <w:rsid w:val="00A53149"/>
    <w:rsid w:val="00A54615"/>
    <w:rsid w:val="00A56A36"/>
    <w:rsid w:val="00A572B0"/>
    <w:rsid w:val="00A60A6E"/>
    <w:rsid w:val="00A61652"/>
    <w:rsid w:val="00A626CA"/>
    <w:rsid w:val="00A65681"/>
    <w:rsid w:val="00A65FCC"/>
    <w:rsid w:val="00A6727A"/>
    <w:rsid w:val="00A67D0B"/>
    <w:rsid w:val="00A67EF4"/>
    <w:rsid w:val="00A75A60"/>
    <w:rsid w:val="00A75BE7"/>
    <w:rsid w:val="00A77B5B"/>
    <w:rsid w:val="00A80FD8"/>
    <w:rsid w:val="00A8125E"/>
    <w:rsid w:val="00A81928"/>
    <w:rsid w:val="00A83CA0"/>
    <w:rsid w:val="00A86BB3"/>
    <w:rsid w:val="00A86EC9"/>
    <w:rsid w:val="00A876EC"/>
    <w:rsid w:val="00A91909"/>
    <w:rsid w:val="00A95A1B"/>
    <w:rsid w:val="00A95CD8"/>
    <w:rsid w:val="00AA256C"/>
    <w:rsid w:val="00AA2578"/>
    <w:rsid w:val="00AA4C65"/>
    <w:rsid w:val="00AB096B"/>
    <w:rsid w:val="00AB2122"/>
    <w:rsid w:val="00AC698D"/>
    <w:rsid w:val="00AD0341"/>
    <w:rsid w:val="00AD0890"/>
    <w:rsid w:val="00AD0B5C"/>
    <w:rsid w:val="00AE3B43"/>
    <w:rsid w:val="00AF32B3"/>
    <w:rsid w:val="00AF37D7"/>
    <w:rsid w:val="00AF4248"/>
    <w:rsid w:val="00AF4E42"/>
    <w:rsid w:val="00AF57A3"/>
    <w:rsid w:val="00B01216"/>
    <w:rsid w:val="00B02949"/>
    <w:rsid w:val="00B053AC"/>
    <w:rsid w:val="00B060C2"/>
    <w:rsid w:val="00B07821"/>
    <w:rsid w:val="00B13B45"/>
    <w:rsid w:val="00B13F72"/>
    <w:rsid w:val="00B16A74"/>
    <w:rsid w:val="00B174B3"/>
    <w:rsid w:val="00B24729"/>
    <w:rsid w:val="00B30D11"/>
    <w:rsid w:val="00B3477F"/>
    <w:rsid w:val="00B43ACD"/>
    <w:rsid w:val="00B5340B"/>
    <w:rsid w:val="00B6137C"/>
    <w:rsid w:val="00B6659A"/>
    <w:rsid w:val="00B676F9"/>
    <w:rsid w:val="00B721E7"/>
    <w:rsid w:val="00B72643"/>
    <w:rsid w:val="00B72A58"/>
    <w:rsid w:val="00B7322D"/>
    <w:rsid w:val="00B73F84"/>
    <w:rsid w:val="00B75E73"/>
    <w:rsid w:val="00B80137"/>
    <w:rsid w:val="00B8653B"/>
    <w:rsid w:val="00B86C30"/>
    <w:rsid w:val="00B92C92"/>
    <w:rsid w:val="00BA0EFE"/>
    <w:rsid w:val="00BA13E4"/>
    <w:rsid w:val="00BA36DB"/>
    <w:rsid w:val="00BB2474"/>
    <w:rsid w:val="00BB39D9"/>
    <w:rsid w:val="00BB42E5"/>
    <w:rsid w:val="00BB611B"/>
    <w:rsid w:val="00BC0A10"/>
    <w:rsid w:val="00BC0E41"/>
    <w:rsid w:val="00BC1F75"/>
    <w:rsid w:val="00BC4B9F"/>
    <w:rsid w:val="00BC5DDE"/>
    <w:rsid w:val="00BC6FEC"/>
    <w:rsid w:val="00BD5ABF"/>
    <w:rsid w:val="00BD5AE8"/>
    <w:rsid w:val="00BD64DF"/>
    <w:rsid w:val="00BE387B"/>
    <w:rsid w:val="00BE3DCD"/>
    <w:rsid w:val="00BE7261"/>
    <w:rsid w:val="00BF09BE"/>
    <w:rsid w:val="00BF5443"/>
    <w:rsid w:val="00C02D97"/>
    <w:rsid w:val="00C03172"/>
    <w:rsid w:val="00C0445B"/>
    <w:rsid w:val="00C07F73"/>
    <w:rsid w:val="00C103F8"/>
    <w:rsid w:val="00C12E50"/>
    <w:rsid w:val="00C16233"/>
    <w:rsid w:val="00C16605"/>
    <w:rsid w:val="00C221DD"/>
    <w:rsid w:val="00C23A1D"/>
    <w:rsid w:val="00C25CFA"/>
    <w:rsid w:val="00C30934"/>
    <w:rsid w:val="00C36CB8"/>
    <w:rsid w:val="00C37CD0"/>
    <w:rsid w:val="00C40062"/>
    <w:rsid w:val="00C41248"/>
    <w:rsid w:val="00C43471"/>
    <w:rsid w:val="00C449D1"/>
    <w:rsid w:val="00C4500B"/>
    <w:rsid w:val="00C4606C"/>
    <w:rsid w:val="00C50C4D"/>
    <w:rsid w:val="00C50C90"/>
    <w:rsid w:val="00C51444"/>
    <w:rsid w:val="00C51826"/>
    <w:rsid w:val="00C52B10"/>
    <w:rsid w:val="00C52C41"/>
    <w:rsid w:val="00C547EE"/>
    <w:rsid w:val="00C615BA"/>
    <w:rsid w:val="00C6298E"/>
    <w:rsid w:val="00C6347C"/>
    <w:rsid w:val="00C646F4"/>
    <w:rsid w:val="00C650E9"/>
    <w:rsid w:val="00C652D8"/>
    <w:rsid w:val="00C6747E"/>
    <w:rsid w:val="00C67B49"/>
    <w:rsid w:val="00C70255"/>
    <w:rsid w:val="00C7083F"/>
    <w:rsid w:val="00C74D47"/>
    <w:rsid w:val="00C75A73"/>
    <w:rsid w:val="00C776E8"/>
    <w:rsid w:val="00C844E1"/>
    <w:rsid w:val="00CA33B6"/>
    <w:rsid w:val="00CA53BF"/>
    <w:rsid w:val="00CA5656"/>
    <w:rsid w:val="00CA5AC6"/>
    <w:rsid w:val="00CA6A32"/>
    <w:rsid w:val="00CA6A8C"/>
    <w:rsid w:val="00CB4A2D"/>
    <w:rsid w:val="00CB50D1"/>
    <w:rsid w:val="00CC3848"/>
    <w:rsid w:val="00CC56AF"/>
    <w:rsid w:val="00CD06EF"/>
    <w:rsid w:val="00CD0BD5"/>
    <w:rsid w:val="00CD1731"/>
    <w:rsid w:val="00CD3644"/>
    <w:rsid w:val="00CD715F"/>
    <w:rsid w:val="00CD722F"/>
    <w:rsid w:val="00CD7607"/>
    <w:rsid w:val="00CE1AD3"/>
    <w:rsid w:val="00CE2A42"/>
    <w:rsid w:val="00CE2DCB"/>
    <w:rsid w:val="00CE4385"/>
    <w:rsid w:val="00CE6DF4"/>
    <w:rsid w:val="00CE7E53"/>
    <w:rsid w:val="00D01006"/>
    <w:rsid w:val="00D01608"/>
    <w:rsid w:val="00D0297B"/>
    <w:rsid w:val="00D10C5B"/>
    <w:rsid w:val="00D10E6A"/>
    <w:rsid w:val="00D174E1"/>
    <w:rsid w:val="00D17B46"/>
    <w:rsid w:val="00D204B9"/>
    <w:rsid w:val="00D20892"/>
    <w:rsid w:val="00D221EF"/>
    <w:rsid w:val="00D22958"/>
    <w:rsid w:val="00D22E47"/>
    <w:rsid w:val="00D23082"/>
    <w:rsid w:val="00D313FE"/>
    <w:rsid w:val="00D32FCF"/>
    <w:rsid w:val="00D35867"/>
    <w:rsid w:val="00D366D7"/>
    <w:rsid w:val="00D36C60"/>
    <w:rsid w:val="00D37754"/>
    <w:rsid w:val="00D412C6"/>
    <w:rsid w:val="00D47F86"/>
    <w:rsid w:val="00D510D2"/>
    <w:rsid w:val="00D5309B"/>
    <w:rsid w:val="00D54A18"/>
    <w:rsid w:val="00D65949"/>
    <w:rsid w:val="00D659F0"/>
    <w:rsid w:val="00D65B65"/>
    <w:rsid w:val="00D67CE2"/>
    <w:rsid w:val="00D70E4C"/>
    <w:rsid w:val="00D713D8"/>
    <w:rsid w:val="00D728E3"/>
    <w:rsid w:val="00D734E9"/>
    <w:rsid w:val="00D755D1"/>
    <w:rsid w:val="00D7673F"/>
    <w:rsid w:val="00D776A9"/>
    <w:rsid w:val="00D81065"/>
    <w:rsid w:val="00D8119C"/>
    <w:rsid w:val="00D81A37"/>
    <w:rsid w:val="00D84681"/>
    <w:rsid w:val="00D846D4"/>
    <w:rsid w:val="00D84E9E"/>
    <w:rsid w:val="00D90316"/>
    <w:rsid w:val="00D92ACF"/>
    <w:rsid w:val="00D930B9"/>
    <w:rsid w:val="00D94ADD"/>
    <w:rsid w:val="00D94DBF"/>
    <w:rsid w:val="00D976B0"/>
    <w:rsid w:val="00DA1691"/>
    <w:rsid w:val="00DA4419"/>
    <w:rsid w:val="00DA4CA3"/>
    <w:rsid w:val="00DA5355"/>
    <w:rsid w:val="00DA53F5"/>
    <w:rsid w:val="00DA7D81"/>
    <w:rsid w:val="00DA7DA8"/>
    <w:rsid w:val="00DB0D09"/>
    <w:rsid w:val="00DB1E30"/>
    <w:rsid w:val="00DB6C40"/>
    <w:rsid w:val="00DC0CFF"/>
    <w:rsid w:val="00DC1856"/>
    <w:rsid w:val="00DC3CAB"/>
    <w:rsid w:val="00DC527B"/>
    <w:rsid w:val="00DD0623"/>
    <w:rsid w:val="00DD0A5B"/>
    <w:rsid w:val="00DD23B5"/>
    <w:rsid w:val="00DD28C0"/>
    <w:rsid w:val="00DD3F57"/>
    <w:rsid w:val="00DD505B"/>
    <w:rsid w:val="00DE2271"/>
    <w:rsid w:val="00DE4D83"/>
    <w:rsid w:val="00DE58AB"/>
    <w:rsid w:val="00DE5FE7"/>
    <w:rsid w:val="00DE64C0"/>
    <w:rsid w:val="00DF26D5"/>
    <w:rsid w:val="00E00404"/>
    <w:rsid w:val="00E00B4B"/>
    <w:rsid w:val="00E02011"/>
    <w:rsid w:val="00E06DA3"/>
    <w:rsid w:val="00E0749E"/>
    <w:rsid w:val="00E11294"/>
    <w:rsid w:val="00E11321"/>
    <w:rsid w:val="00E131F3"/>
    <w:rsid w:val="00E15F7F"/>
    <w:rsid w:val="00E2345A"/>
    <w:rsid w:val="00E2530D"/>
    <w:rsid w:val="00E25F6F"/>
    <w:rsid w:val="00E271E1"/>
    <w:rsid w:val="00E313C9"/>
    <w:rsid w:val="00E3337C"/>
    <w:rsid w:val="00E33CA2"/>
    <w:rsid w:val="00E34340"/>
    <w:rsid w:val="00E3510B"/>
    <w:rsid w:val="00E376B4"/>
    <w:rsid w:val="00E3798C"/>
    <w:rsid w:val="00E40E83"/>
    <w:rsid w:val="00E432B2"/>
    <w:rsid w:val="00E432C7"/>
    <w:rsid w:val="00E46BA0"/>
    <w:rsid w:val="00E50A70"/>
    <w:rsid w:val="00E528CA"/>
    <w:rsid w:val="00E54B62"/>
    <w:rsid w:val="00E558B2"/>
    <w:rsid w:val="00E641B1"/>
    <w:rsid w:val="00E64C5D"/>
    <w:rsid w:val="00E65C6F"/>
    <w:rsid w:val="00E71652"/>
    <w:rsid w:val="00E7184C"/>
    <w:rsid w:val="00E90C81"/>
    <w:rsid w:val="00E93719"/>
    <w:rsid w:val="00E9385D"/>
    <w:rsid w:val="00EA0E5E"/>
    <w:rsid w:val="00EA55EF"/>
    <w:rsid w:val="00EA7D52"/>
    <w:rsid w:val="00EB1C29"/>
    <w:rsid w:val="00EB32AC"/>
    <w:rsid w:val="00EB43DB"/>
    <w:rsid w:val="00EB454C"/>
    <w:rsid w:val="00EC1596"/>
    <w:rsid w:val="00EC39AF"/>
    <w:rsid w:val="00EC6277"/>
    <w:rsid w:val="00ED3898"/>
    <w:rsid w:val="00ED586E"/>
    <w:rsid w:val="00ED6EEF"/>
    <w:rsid w:val="00EE0FDF"/>
    <w:rsid w:val="00EE2559"/>
    <w:rsid w:val="00EE44E6"/>
    <w:rsid w:val="00EE4519"/>
    <w:rsid w:val="00EE47A1"/>
    <w:rsid w:val="00EF12AB"/>
    <w:rsid w:val="00EF6EDB"/>
    <w:rsid w:val="00F00EB6"/>
    <w:rsid w:val="00F03AF8"/>
    <w:rsid w:val="00F05DA1"/>
    <w:rsid w:val="00F1052C"/>
    <w:rsid w:val="00F10F4B"/>
    <w:rsid w:val="00F12751"/>
    <w:rsid w:val="00F14C6A"/>
    <w:rsid w:val="00F176D3"/>
    <w:rsid w:val="00F21B1C"/>
    <w:rsid w:val="00F222EB"/>
    <w:rsid w:val="00F22A92"/>
    <w:rsid w:val="00F23F1C"/>
    <w:rsid w:val="00F25190"/>
    <w:rsid w:val="00F252DC"/>
    <w:rsid w:val="00F27159"/>
    <w:rsid w:val="00F314CF"/>
    <w:rsid w:val="00F31A92"/>
    <w:rsid w:val="00F32727"/>
    <w:rsid w:val="00F34406"/>
    <w:rsid w:val="00F35347"/>
    <w:rsid w:val="00F41667"/>
    <w:rsid w:val="00F4243C"/>
    <w:rsid w:val="00F43986"/>
    <w:rsid w:val="00F44160"/>
    <w:rsid w:val="00F4556A"/>
    <w:rsid w:val="00F465BE"/>
    <w:rsid w:val="00F52BD3"/>
    <w:rsid w:val="00F559B1"/>
    <w:rsid w:val="00F57AEF"/>
    <w:rsid w:val="00F60AF7"/>
    <w:rsid w:val="00F64D45"/>
    <w:rsid w:val="00F65105"/>
    <w:rsid w:val="00F65B7C"/>
    <w:rsid w:val="00F71650"/>
    <w:rsid w:val="00F745E9"/>
    <w:rsid w:val="00F74889"/>
    <w:rsid w:val="00F8196A"/>
    <w:rsid w:val="00F82257"/>
    <w:rsid w:val="00F862C5"/>
    <w:rsid w:val="00F87B89"/>
    <w:rsid w:val="00F910BF"/>
    <w:rsid w:val="00F9264D"/>
    <w:rsid w:val="00F92AB0"/>
    <w:rsid w:val="00F935A8"/>
    <w:rsid w:val="00F935E2"/>
    <w:rsid w:val="00F9548E"/>
    <w:rsid w:val="00F97F92"/>
    <w:rsid w:val="00FA0278"/>
    <w:rsid w:val="00FA2690"/>
    <w:rsid w:val="00FA4F3E"/>
    <w:rsid w:val="00FB3EFE"/>
    <w:rsid w:val="00FB431A"/>
    <w:rsid w:val="00FB5887"/>
    <w:rsid w:val="00FC2818"/>
    <w:rsid w:val="00FC383F"/>
    <w:rsid w:val="00FC41B8"/>
    <w:rsid w:val="00FC7003"/>
    <w:rsid w:val="00FD2BD5"/>
    <w:rsid w:val="00FD34C9"/>
    <w:rsid w:val="00FD547E"/>
    <w:rsid w:val="00FD68E7"/>
    <w:rsid w:val="00FE203E"/>
    <w:rsid w:val="00FE2848"/>
    <w:rsid w:val="00FE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069FB"/>
  <w15:docId w15:val="{FD2D1693-07A8-4AE0-B41F-51CD1326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ゴシック" w:hAnsi="Century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A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8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826"/>
  </w:style>
  <w:style w:type="paragraph" w:styleId="a5">
    <w:name w:val="footer"/>
    <w:basedOn w:val="a"/>
    <w:link w:val="a6"/>
    <w:uiPriority w:val="99"/>
    <w:unhideWhenUsed/>
    <w:rsid w:val="00C51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826"/>
  </w:style>
  <w:style w:type="paragraph" w:styleId="a7">
    <w:name w:val="List Paragraph"/>
    <w:basedOn w:val="a"/>
    <w:uiPriority w:val="34"/>
    <w:qFormat/>
    <w:rsid w:val="0046582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41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B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20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B0B1C-278C-478E-88E1-C3D414A81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</dc:creator>
  <cp:lastModifiedBy>知幸 萩</cp:lastModifiedBy>
  <cp:revision>3</cp:revision>
  <cp:lastPrinted>2020-01-25T13:58:00Z</cp:lastPrinted>
  <dcterms:created xsi:type="dcterms:W3CDTF">2020-02-08T11:52:00Z</dcterms:created>
  <dcterms:modified xsi:type="dcterms:W3CDTF">2020-02-08T11:53:00Z</dcterms:modified>
</cp:coreProperties>
</file>